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E3A20" w14:textId="77777777" w:rsidR="0076482D" w:rsidRPr="00784AA2" w:rsidRDefault="0064052C" w:rsidP="00FA214B">
      <w:pPr>
        <w:widowControl w:val="0"/>
        <w:jc w:val="both"/>
        <w:rPr>
          <w:rFonts w:ascii="Calibri" w:hAnsi="Calibri" w:cs="Calibri"/>
          <w:b/>
          <w:sz w:val="28"/>
          <w:szCs w:val="28"/>
        </w:rPr>
      </w:pPr>
      <w:bookmarkStart w:id="0" w:name="_Hlk20388891"/>
      <w:bookmarkStart w:id="1" w:name="_GoBack"/>
      <w:bookmarkEnd w:id="1"/>
      <w:r w:rsidRPr="00784AA2">
        <w:rPr>
          <w:rFonts w:ascii="Calibri" w:hAnsi="Calibri" w:cs="Calibri"/>
          <w:b/>
          <w:noProof/>
          <w:sz w:val="28"/>
          <w:szCs w:val="28"/>
        </w:rPr>
        <w:drawing>
          <wp:inline distT="0" distB="0" distL="0" distR="0" wp14:anchorId="34210506" wp14:editId="71CA76A4">
            <wp:extent cx="334327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3275" cy="971550"/>
                    </a:xfrm>
                    <a:prstGeom prst="rect">
                      <a:avLst/>
                    </a:prstGeom>
                    <a:noFill/>
                    <a:ln>
                      <a:noFill/>
                    </a:ln>
                  </pic:spPr>
                </pic:pic>
              </a:graphicData>
            </a:graphic>
          </wp:inline>
        </w:drawing>
      </w:r>
      <w:bookmarkEnd w:id="0"/>
    </w:p>
    <w:p w14:paraId="3EF89765" w14:textId="77777777" w:rsidR="0076482D" w:rsidRPr="00784AA2" w:rsidRDefault="0076482D" w:rsidP="00FA214B">
      <w:pPr>
        <w:widowControl w:val="0"/>
        <w:jc w:val="both"/>
        <w:rPr>
          <w:rFonts w:ascii="Calibri" w:hAnsi="Calibri" w:cs="Calibri"/>
          <w:b/>
          <w:sz w:val="16"/>
          <w:szCs w:val="16"/>
        </w:rPr>
      </w:pPr>
    </w:p>
    <w:p w14:paraId="61D4D941" w14:textId="77777777" w:rsidR="0076482D" w:rsidRPr="00026C58" w:rsidRDefault="0076482D" w:rsidP="00FA214B">
      <w:pPr>
        <w:widowControl w:val="0"/>
        <w:jc w:val="both"/>
        <w:rPr>
          <w:rFonts w:ascii="Calibri" w:hAnsi="Calibri" w:cs="Calibri"/>
          <w:b/>
          <w:sz w:val="32"/>
          <w:szCs w:val="28"/>
        </w:rPr>
      </w:pPr>
      <w:r w:rsidRPr="00026C58">
        <w:rPr>
          <w:rFonts w:ascii="Calibri" w:hAnsi="Calibri" w:cs="Calibri"/>
          <w:b/>
          <w:sz w:val="32"/>
          <w:szCs w:val="28"/>
        </w:rPr>
        <w:t>JOB DESCRIPT</w:t>
      </w:r>
      <w:r w:rsidR="00F0762D" w:rsidRPr="00026C58">
        <w:rPr>
          <w:rFonts w:ascii="Calibri" w:hAnsi="Calibri" w:cs="Calibri"/>
          <w:b/>
          <w:sz w:val="32"/>
          <w:szCs w:val="28"/>
        </w:rPr>
        <w:t>ION – HUMAN RESOURCE SPECIALIST</w:t>
      </w:r>
    </w:p>
    <w:p w14:paraId="3D9F6B1B" w14:textId="77777777" w:rsidR="0076482D" w:rsidRPr="00026C58" w:rsidRDefault="0076482D" w:rsidP="00FA214B">
      <w:pPr>
        <w:widowControl w:val="0"/>
        <w:jc w:val="both"/>
        <w:rPr>
          <w:rFonts w:ascii="Calibri" w:hAnsi="Calibri" w:cs="Calibri"/>
          <w:b/>
          <w:sz w:val="32"/>
          <w:szCs w:val="28"/>
        </w:rPr>
      </w:pPr>
    </w:p>
    <w:p w14:paraId="27DCB224" w14:textId="77777777" w:rsidR="0076482D" w:rsidRPr="00026C58" w:rsidRDefault="0076482D" w:rsidP="00FA214B">
      <w:pPr>
        <w:widowControl w:val="0"/>
        <w:jc w:val="both"/>
        <w:rPr>
          <w:rFonts w:ascii="Calibri" w:hAnsi="Calibri" w:cs="Calibri"/>
          <w:szCs w:val="24"/>
          <w:u w:val="single"/>
        </w:rPr>
      </w:pPr>
      <w:r w:rsidRPr="00026C58">
        <w:rPr>
          <w:rFonts w:ascii="Calibri" w:hAnsi="Calibri" w:cs="Calibri"/>
          <w:b/>
          <w:szCs w:val="24"/>
          <w:u w:val="single"/>
        </w:rPr>
        <w:t>POSITION IDENTIFICATION:</w:t>
      </w:r>
    </w:p>
    <w:p w14:paraId="58AAE5EB" w14:textId="77777777" w:rsidR="0076482D" w:rsidRPr="00026C58" w:rsidRDefault="0076482D" w:rsidP="00FA214B">
      <w:pPr>
        <w:widowControl w:val="0"/>
        <w:jc w:val="both"/>
        <w:rPr>
          <w:rFonts w:ascii="Calibri" w:hAnsi="Calibri" w:cs="Calibri"/>
          <w:szCs w:val="24"/>
        </w:rPr>
      </w:pPr>
      <w:bookmarkStart w:id="2" w:name="_Hlk20388969"/>
      <w:r w:rsidRPr="00026C58">
        <w:rPr>
          <w:rFonts w:ascii="Calibri" w:hAnsi="Calibri" w:cs="Calibri"/>
          <w:b/>
          <w:szCs w:val="24"/>
        </w:rPr>
        <w:t>Functional Title:</w:t>
      </w:r>
      <w:r w:rsidRPr="00026C58">
        <w:rPr>
          <w:rFonts w:ascii="Calibri" w:hAnsi="Calibri" w:cs="Calibri"/>
          <w:b/>
          <w:szCs w:val="24"/>
        </w:rPr>
        <w:tab/>
      </w:r>
      <w:r w:rsidR="00411183" w:rsidRPr="00026C58">
        <w:rPr>
          <w:rFonts w:ascii="Calibri" w:hAnsi="Calibri" w:cs="Calibri"/>
          <w:szCs w:val="24"/>
        </w:rPr>
        <w:t>Human Resource Specialist (HRS)</w:t>
      </w:r>
    </w:p>
    <w:p w14:paraId="2F435638" w14:textId="06066087" w:rsidR="0076482D" w:rsidRPr="00026C58" w:rsidRDefault="0076482D" w:rsidP="00FA214B">
      <w:pPr>
        <w:widowControl w:val="0"/>
        <w:jc w:val="both"/>
        <w:rPr>
          <w:rFonts w:ascii="Calibri" w:hAnsi="Calibri" w:cs="Calibri"/>
          <w:szCs w:val="24"/>
        </w:rPr>
      </w:pPr>
      <w:r w:rsidRPr="00026C58">
        <w:rPr>
          <w:rFonts w:ascii="Calibri" w:hAnsi="Calibri" w:cs="Calibri"/>
          <w:b/>
          <w:szCs w:val="24"/>
        </w:rPr>
        <w:t>Supervisor:</w:t>
      </w:r>
      <w:r w:rsidRPr="00026C58">
        <w:rPr>
          <w:rFonts w:ascii="Calibri" w:hAnsi="Calibri" w:cs="Calibri"/>
          <w:b/>
          <w:szCs w:val="24"/>
        </w:rPr>
        <w:tab/>
      </w:r>
      <w:r w:rsidRPr="00026C58">
        <w:rPr>
          <w:rFonts w:ascii="Calibri" w:hAnsi="Calibri" w:cs="Calibri"/>
          <w:b/>
          <w:szCs w:val="24"/>
        </w:rPr>
        <w:tab/>
      </w:r>
      <w:r w:rsidR="00BE4E39">
        <w:rPr>
          <w:rFonts w:ascii="Calibri" w:hAnsi="Calibri" w:cs="Calibri"/>
          <w:szCs w:val="24"/>
        </w:rPr>
        <w:t>Business Office Manager</w:t>
      </w:r>
      <w:r w:rsidR="00010082">
        <w:rPr>
          <w:rFonts w:ascii="Calibri" w:hAnsi="Calibri" w:cs="Calibri"/>
          <w:szCs w:val="24"/>
        </w:rPr>
        <w:t xml:space="preserve"> </w:t>
      </w:r>
    </w:p>
    <w:p w14:paraId="454F60C2" w14:textId="77777777" w:rsidR="0076482D" w:rsidRPr="00026C58" w:rsidRDefault="0076482D" w:rsidP="00FA214B">
      <w:pPr>
        <w:widowControl w:val="0"/>
        <w:jc w:val="both"/>
        <w:rPr>
          <w:rFonts w:ascii="Calibri" w:hAnsi="Calibri" w:cs="Calibri"/>
          <w:szCs w:val="24"/>
        </w:rPr>
      </w:pPr>
      <w:r w:rsidRPr="00026C58">
        <w:rPr>
          <w:rFonts w:ascii="Calibri" w:hAnsi="Calibri" w:cs="Calibri"/>
          <w:b/>
          <w:szCs w:val="24"/>
        </w:rPr>
        <w:t>FLSA Status:</w:t>
      </w:r>
      <w:r w:rsidRPr="00026C58">
        <w:rPr>
          <w:rFonts w:ascii="Calibri" w:hAnsi="Calibri" w:cs="Calibri"/>
          <w:b/>
          <w:szCs w:val="24"/>
        </w:rPr>
        <w:tab/>
      </w:r>
      <w:r w:rsidRPr="00026C58">
        <w:rPr>
          <w:rFonts w:ascii="Calibri" w:hAnsi="Calibri" w:cs="Calibri"/>
          <w:b/>
          <w:szCs w:val="24"/>
        </w:rPr>
        <w:tab/>
      </w:r>
      <w:r w:rsidRPr="00026C58">
        <w:rPr>
          <w:rFonts w:ascii="Calibri" w:hAnsi="Calibri" w:cs="Calibri"/>
          <w:szCs w:val="24"/>
        </w:rPr>
        <w:t>Non-Exempt</w:t>
      </w:r>
    </w:p>
    <w:p w14:paraId="113FD815" w14:textId="77777777" w:rsidR="0076482D" w:rsidRPr="00026C58" w:rsidRDefault="0076482D" w:rsidP="00FA214B">
      <w:pPr>
        <w:widowControl w:val="0"/>
        <w:jc w:val="both"/>
        <w:rPr>
          <w:rFonts w:ascii="Calibri" w:hAnsi="Calibri" w:cs="Calibri"/>
          <w:szCs w:val="24"/>
        </w:rPr>
      </w:pPr>
      <w:r w:rsidRPr="00026C58">
        <w:rPr>
          <w:rFonts w:ascii="Calibri" w:hAnsi="Calibri" w:cs="Calibri"/>
          <w:b/>
          <w:szCs w:val="24"/>
        </w:rPr>
        <w:t>Grade(s):</w:t>
      </w:r>
      <w:r w:rsidRPr="00026C58">
        <w:rPr>
          <w:rFonts w:ascii="Calibri" w:hAnsi="Calibri" w:cs="Calibri"/>
          <w:b/>
          <w:szCs w:val="24"/>
        </w:rPr>
        <w:tab/>
      </w:r>
      <w:r w:rsidRPr="00026C58">
        <w:rPr>
          <w:rFonts w:ascii="Calibri" w:hAnsi="Calibri" w:cs="Calibri"/>
          <w:b/>
          <w:szCs w:val="24"/>
        </w:rPr>
        <w:tab/>
      </w:r>
      <w:r w:rsidR="00CF3206" w:rsidRPr="00026C58">
        <w:rPr>
          <w:rFonts w:ascii="Calibri" w:hAnsi="Calibri" w:cs="Calibri"/>
          <w:szCs w:val="24"/>
        </w:rPr>
        <w:t>7, 8, 9 (dependent on level I, II, or III placement</w:t>
      </w:r>
      <w:r w:rsidR="00CF3206" w:rsidRPr="00026C58">
        <w:rPr>
          <w:rFonts w:ascii="Calibri" w:hAnsi="Calibri" w:cs="Calibri"/>
          <w:b/>
          <w:szCs w:val="24"/>
        </w:rPr>
        <w:t>)</w:t>
      </w:r>
    </w:p>
    <w:bookmarkEnd w:id="2"/>
    <w:p w14:paraId="402F1031" w14:textId="77777777" w:rsidR="001C7600" w:rsidRPr="00026C58" w:rsidRDefault="001C7600" w:rsidP="00FA214B">
      <w:pPr>
        <w:jc w:val="both"/>
        <w:rPr>
          <w:rFonts w:ascii="Calibri" w:hAnsi="Calibri" w:cs="Calibri"/>
          <w:szCs w:val="24"/>
          <w:u w:val="single"/>
        </w:rPr>
      </w:pPr>
    </w:p>
    <w:p w14:paraId="74AD875E" w14:textId="272E13C0" w:rsidR="001C7600" w:rsidRPr="00026C58" w:rsidRDefault="0076482D" w:rsidP="00FA214B">
      <w:pPr>
        <w:pStyle w:val="NoSpacing"/>
        <w:jc w:val="both"/>
        <w:rPr>
          <w:rFonts w:asciiTheme="minorHAnsi" w:hAnsiTheme="minorHAnsi" w:cstheme="minorHAnsi"/>
          <w:b/>
          <w:bCs/>
          <w:sz w:val="24"/>
          <w:szCs w:val="24"/>
          <w:u w:val="single"/>
        </w:rPr>
      </w:pPr>
      <w:r w:rsidRPr="00026C58">
        <w:rPr>
          <w:rFonts w:asciiTheme="minorHAnsi" w:hAnsiTheme="minorHAnsi" w:cstheme="minorHAnsi"/>
          <w:b/>
          <w:bCs/>
          <w:sz w:val="24"/>
          <w:szCs w:val="24"/>
          <w:u w:val="single"/>
        </w:rPr>
        <w:t>POSITION OVERVIEW:</w:t>
      </w:r>
    </w:p>
    <w:p w14:paraId="3BE2C8C2" w14:textId="3907FAAF" w:rsidR="002D2537" w:rsidRDefault="00247B93" w:rsidP="00FA214B">
      <w:pPr>
        <w:pStyle w:val="NoSpacing"/>
        <w:jc w:val="both"/>
        <w:rPr>
          <w:rFonts w:asciiTheme="minorHAnsi" w:hAnsiTheme="minorHAnsi" w:cstheme="minorHAnsi"/>
          <w:sz w:val="24"/>
          <w:szCs w:val="24"/>
        </w:rPr>
      </w:pPr>
      <w:r w:rsidRPr="00026C58">
        <w:rPr>
          <w:rFonts w:asciiTheme="minorHAnsi" w:hAnsiTheme="minorHAnsi" w:cstheme="minorHAnsi"/>
          <w:sz w:val="24"/>
          <w:szCs w:val="24"/>
        </w:rPr>
        <w:t xml:space="preserve">The </w:t>
      </w:r>
      <w:r w:rsidR="00784AA2" w:rsidRPr="00026C58">
        <w:rPr>
          <w:rFonts w:asciiTheme="minorHAnsi" w:hAnsiTheme="minorHAnsi" w:cstheme="minorHAnsi"/>
          <w:b/>
          <w:sz w:val="24"/>
          <w:szCs w:val="24"/>
        </w:rPr>
        <w:t>Human Resource</w:t>
      </w:r>
      <w:r w:rsidR="007B103C">
        <w:rPr>
          <w:rFonts w:asciiTheme="minorHAnsi" w:hAnsiTheme="minorHAnsi" w:cstheme="minorHAnsi"/>
          <w:b/>
          <w:sz w:val="24"/>
          <w:szCs w:val="24"/>
        </w:rPr>
        <w:t xml:space="preserve"> </w:t>
      </w:r>
      <w:r w:rsidR="00784AA2" w:rsidRPr="00026C58">
        <w:rPr>
          <w:rFonts w:asciiTheme="minorHAnsi" w:hAnsiTheme="minorHAnsi" w:cstheme="minorHAnsi"/>
          <w:b/>
          <w:sz w:val="24"/>
          <w:szCs w:val="24"/>
        </w:rPr>
        <w:t>Specialist</w:t>
      </w:r>
      <w:r w:rsidRPr="00026C58">
        <w:rPr>
          <w:rFonts w:asciiTheme="minorHAnsi" w:hAnsiTheme="minorHAnsi" w:cstheme="minorHAnsi"/>
          <w:sz w:val="24"/>
          <w:szCs w:val="24"/>
        </w:rPr>
        <w:t xml:space="preserve"> provid</w:t>
      </w:r>
      <w:r w:rsidR="009B3F0E" w:rsidRPr="00026C58">
        <w:rPr>
          <w:rFonts w:asciiTheme="minorHAnsi" w:hAnsiTheme="minorHAnsi" w:cstheme="minorHAnsi"/>
          <w:sz w:val="24"/>
          <w:szCs w:val="24"/>
        </w:rPr>
        <w:t xml:space="preserve">es oversight, consultation and monitoring of Family Outreach employees to ensure programming needs, </w:t>
      </w:r>
      <w:r w:rsidR="0076482D" w:rsidRPr="00026C58">
        <w:rPr>
          <w:rFonts w:asciiTheme="minorHAnsi" w:hAnsiTheme="minorHAnsi" w:cstheme="minorHAnsi"/>
          <w:sz w:val="24"/>
          <w:szCs w:val="24"/>
        </w:rPr>
        <w:t>employmen</w:t>
      </w:r>
      <w:r w:rsidRPr="00026C58">
        <w:rPr>
          <w:rFonts w:asciiTheme="minorHAnsi" w:hAnsiTheme="minorHAnsi" w:cstheme="minorHAnsi"/>
          <w:sz w:val="24"/>
          <w:szCs w:val="24"/>
        </w:rPr>
        <w:t xml:space="preserve">t </w:t>
      </w:r>
      <w:r w:rsidR="009B3F0E" w:rsidRPr="00026C58">
        <w:rPr>
          <w:rFonts w:asciiTheme="minorHAnsi" w:hAnsiTheme="minorHAnsi" w:cstheme="minorHAnsi"/>
          <w:sz w:val="24"/>
          <w:szCs w:val="24"/>
        </w:rPr>
        <w:t xml:space="preserve">regulations and </w:t>
      </w:r>
      <w:r w:rsidR="00AB2BC9" w:rsidRPr="00026C58">
        <w:rPr>
          <w:rFonts w:asciiTheme="minorHAnsi" w:hAnsiTheme="minorHAnsi" w:cstheme="minorHAnsi"/>
          <w:sz w:val="24"/>
          <w:szCs w:val="24"/>
        </w:rPr>
        <w:t>agency policies are met and provide</w:t>
      </w:r>
      <w:r w:rsidRPr="00026C58">
        <w:rPr>
          <w:rFonts w:asciiTheme="minorHAnsi" w:hAnsiTheme="minorHAnsi" w:cstheme="minorHAnsi"/>
          <w:sz w:val="24"/>
          <w:szCs w:val="24"/>
        </w:rPr>
        <w:t xml:space="preserve"> ongoing recruitment</w:t>
      </w:r>
      <w:r w:rsidR="009B3F0E" w:rsidRPr="00026C58">
        <w:rPr>
          <w:rFonts w:asciiTheme="minorHAnsi" w:hAnsiTheme="minorHAnsi" w:cstheme="minorHAnsi"/>
          <w:sz w:val="24"/>
          <w:szCs w:val="24"/>
        </w:rPr>
        <w:t xml:space="preserve"> and training to Family Outreach employees. </w:t>
      </w:r>
      <w:r w:rsidR="002D2537" w:rsidRPr="00026C58">
        <w:rPr>
          <w:rFonts w:asciiTheme="minorHAnsi" w:hAnsiTheme="minorHAnsi" w:cstheme="minorHAnsi"/>
          <w:sz w:val="24"/>
          <w:szCs w:val="24"/>
        </w:rPr>
        <w:t xml:space="preserve">The </w:t>
      </w:r>
      <w:r w:rsidR="00BE4E39">
        <w:rPr>
          <w:rFonts w:asciiTheme="minorHAnsi" w:hAnsiTheme="minorHAnsi" w:cstheme="minorHAnsi"/>
          <w:sz w:val="24"/>
          <w:szCs w:val="24"/>
        </w:rPr>
        <w:t>Human Resource Specialist s</w:t>
      </w:r>
      <w:r w:rsidR="009B3F0E" w:rsidRPr="00026C58">
        <w:rPr>
          <w:rFonts w:asciiTheme="minorHAnsi" w:hAnsiTheme="minorHAnsi" w:cstheme="minorHAnsi"/>
          <w:sz w:val="24"/>
          <w:szCs w:val="24"/>
        </w:rPr>
        <w:t>upports Human Resource</w:t>
      </w:r>
      <w:r w:rsidR="00010082">
        <w:rPr>
          <w:rFonts w:asciiTheme="minorHAnsi" w:hAnsiTheme="minorHAnsi" w:cstheme="minorHAnsi"/>
          <w:sz w:val="24"/>
          <w:szCs w:val="24"/>
        </w:rPr>
        <w:t>/Benefit</w:t>
      </w:r>
      <w:r w:rsidR="00BE4E39">
        <w:rPr>
          <w:rFonts w:asciiTheme="minorHAnsi" w:hAnsiTheme="minorHAnsi" w:cstheme="minorHAnsi"/>
          <w:sz w:val="24"/>
          <w:szCs w:val="24"/>
        </w:rPr>
        <w:t xml:space="preserve"> Administrator</w:t>
      </w:r>
      <w:r w:rsidR="009B3F0E" w:rsidRPr="00026C58">
        <w:rPr>
          <w:rFonts w:asciiTheme="minorHAnsi" w:hAnsiTheme="minorHAnsi" w:cstheme="minorHAnsi"/>
          <w:sz w:val="24"/>
          <w:szCs w:val="24"/>
        </w:rPr>
        <w:t xml:space="preserve"> in employee performance and relations issues, benefits and/or policy questions.  </w:t>
      </w:r>
    </w:p>
    <w:p w14:paraId="67CD987E" w14:textId="77777777" w:rsidR="003A49CF" w:rsidRPr="00026C58" w:rsidRDefault="003A49CF" w:rsidP="00FA214B">
      <w:pPr>
        <w:pStyle w:val="NoSpacing"/>
        <w:jc w:val="both"/>
        <w:rPr>
          <w:rFonts w:asciiTheme="minorHAnsi" w:hAnsiTheme="minorHAnsi" w:cstheme="minorHAnsi"/>
          <w:sz w:val="24"/>
          <w:szCs w:val="24"/>
        </w:rPr>
      </w:pPr>
    </w:p>
    <w:p w14:paraId="063CA04F" w14:textId="70B9A7D2" w:rsidR="00234207" w:rsidRPr="00026C58" w:rsidRDefault="009B3F0E" w:rsidP="00FA214B">
      <w:pPr>
        <w:pStyle w:val="NoSpacing"/>
        <w:jc w:val="both"/>
        <w:rPr>
          <w:rFonts w:asciiTheme="minorHAnsi" w:hAnsiTheme="minorHAnsi" w:cstheme="minorHAnsi"/>
          <w:sz w:val="24"/>
          <w:szCs w:val="24"/>
        </w:rPr>
      </w:pPr>
      <w:r w:rsidRPr="00026C58">
        <w:rPr>
          <w:rFonts w:asciiTheme="minorHAnsi" w:hAnsiTheme="minorHAnsi" w:cstheme="minorHAnsi"/>
          <w:sz w:val="24"/>
          <w:szCs w:val="24"/>
        </w:rPr>
        <w:t>M</w:t>
      </w:r>
      <w:r w:rsidR="0076482D" w:rsidRPr="00026C58">
        <w:rPr>
          <w:rFonts w:asciiTheme="minorHAnsi" w:hAnsiTheme="minorHAnsi" w:cstheme="minorHAnsi"/>
          <w:sz w:val="24"/>
          <w:szCs w:val="24"/>
        </w:rPr>
        <w:t>aintain</w:t>
      </w:r>
      <w:r w:rsidR="002D2537" w:rsidRPr="00026C58">
        <w:rPr>
          <w:rFonts w:asciiTheme="minorHAnsi" w:hAnsiTheme="minorHAnsi" w:cstheme="minorHAnsi"/>
          <w:sz w:val="24"/>
          <w:szCs w:val="24"/>
        </w:rPr>
        <w:t>s</w:t>
      </w:r>
      <w:r w:rsidR="0076482D" w:rsidRPr="00026C58">
        <w:rPr>
          <w:rFonts w:asciiTheme="minorHAnsi" w:hAnsiTheme="minorHAnsi" w:cstheme="minorHAnsi"/>
          <w:sz w:val="24"/>
          <w:szCs w:val="24"/>
        </w:rPr>
        <w:t xml:space="preserve"> confidential employment files to ensure compliance with company policies, state contracts, and </w:t>
      </w:r>
      <w:r w:rsidR="00247B93" w:rsidRPr="00026C58">
        <w:rPr>
          <w:rFonts w:asciiTheme="minorHAnsi" w:hAnsiTheme="minorHAnsi" w:cstheme="minorHAnsi"/>
          <w:sz w:val="24"/>
          <w:szCs w:val="24"/>
        </w:rPr>
        <w:t>a</w:t>
      </w:r>
      <w:r w:rsidR="002D2537" w:rsidRPr="00026C58">
        <w:rPr>
          <w:rFonts w:asciiTheme="minorHAnsi" w:hAnsiTheme="minorHAnsi" w:cstheme="minorHAnsi"/>
          <w:sz w:val="24"/>
          <w:szCs w:val="24"/>
        </w:rPr>
        <w:t xml:space="preserve">pplicable laws and regulations. </w:t>
      </w:r>
      <w:r w:rsidR="00247B93" w:rsidRPr="00026C58">
        <w:rPr>
          <w:rFonts w:asciiTheme="minorHAnsi" w:hAnsiTheme="minorHAnsi" w:cstheme="minorHAnsi"/>
          <w:sz w:val="24"/>
          <w:szCs w:val="24"/>
        </w:rPr>
        <w:t xml:space="preserve"> Th</w:t>
      </w:r>
      <w:r w:rsidR="00BE4E39">
        <w:rPr>
          <w:rFonts w:asciiTheme="minorHAnsi" w:hAnsiTheme="minorHAnsi" w:cstheme="minorHAnsi"/>
          <w:sz w:val="24"/>
          <w:szCs w:val="24"/>
        </w:rPr>
        <w:t>e</w:t>
      </w:r>
      <w:r w:rsidR="00247B93" w:rsidRPr="00026C58">
        <w:rPr>
          <w:rFonts w:asciiTheme="minorHAnsi" w:hAnsiTheme="minorHAnsi" w:cstheme="minorHAnsi"/>
          <w:sz w:val="24"/>
          <w:szCs w:val="24"/>
        </w:rPr>
        <w:t xml:space="preserve"> </w:t>
      </w:r>
      <w:r w:rsidR="0014062C" w:rsidRPr="00026C58">
        <w:rPr>
          <w:rFonts w:asciiTheme="minorHAnsi" w:hAnsiTheme="minorHAnsi" w:cstheme="minorHAnsi"/>
          <w:sz w:val="24"/>
          <w:szCs w:val="24"/>
        </w:rPr>
        <w:t>Human Resource</w:t>
      </w:r>
      <w:r w:rsidR="00BE4E39">
        <w:rPr>
          <w:rFonts w:asciiTheme="minorHAnsi" w:hAnsiTheme="minorHAnsi" w:cstheme="minorHAnsi"/>
          <w:sz w:val="24"/>
          <w:szCs w:val="24"/>
        </w:rPr>
        <w:t>/Benefit Administrator oversees this position. This position reports to the Business Office Manager.</w:t>
      </w:r>
    </w:p>
    <w:p w14:paraId="5EDEA467" w14:textId="77777777" w:rsidR="00234207" w:rsidRPr="00026C58" w:rsidRDefault="00234207" w:rsidP="00FA214B">
      <w:pPr>
        <w:suppressAutoHyphens/>
        <w:spacing w:before="120" w:line="240" w:lineRule="atLeast"/>
        <w:jc w:val="both"/>
        <w:rPr>
          <w:rFonts w:asciiTheme="minorHAnsi" w:hAnsiTheme="minorHAnsi" w:cstheme="minorHAnsi"/>
          <w:b/>
          <w:szCs w:val="24"/>
          <w:u w:val="single"/>
        </w:rPr>
      </w:pPr>
    </w:p>
    <w:p w14:paraId="1E55FBFB" w14:textId="77777777" w:rsidR="00297F81" w:rsidRPr="00026C58" w:rsidRDefault="0076482D" w:rsidP="00FA214B">
      <w:pPr>
        <w:suppressAutoHyphens/>
        <w:spacing w:before="120" w:line="240" w:lineRule="atLeast"/>
        <w:jc w:val="both"/>
        <w:rPr>
          <w:rFonts w:asciiTheme="minorHAnsi" w:hAnsiTheme="minorHAnsi" w:cstheme="minorHAnsi"/>
          <w:b/>
          <w:szCs w:val="24"/>
          <w:u w:val="single"/>
        </w:rPr>
      </w:pPr>
      <w:r w:rsidRPr="00026C58">
        <w:rPr>
          <w:rFonts w:asciiTheme="minorHAnsi" w:hAnsiTheme="minorHAnsi" w:cstheme="minorHAnsi"/>
          <w:b/>
          <w:szCs w:val="24"/>
          <w:u w:val="single"/>
        </w:rPr>
        <w:t>ESSENTIAL DUTIES &amp; RESPONSIBILITIES:</w:t>
      </w:r>
    </w:p>
    <w:p w14:paraId="63B0899F" w14:textId="77777777" w:rsidR="00574CFA" w:rsidRPr="00026C58" w:rsidRDefault="00467948" w:rsidP="00FA214B">
      <w:pPr>
        <w:suppressAutoHyphens/>
        <w:spacing w:before="120" w:line="240" w:lineRule="atLeast"/>
        <w:jc w:val="both"/>
        <w:rPr>
          <w:rFonts w:asciiTheme="minorHAnsi" w:hAnsiTheme="minorHAnsi" w:cstheme="minorHAnsi"/>
          <w:szCs w:val="24"/>
          <w:u w:val="single"/>
        </w:rPr>
      </w:pPr>
      <w:r w:rsidRPr="00026C58">
        <w:rPr>
          <w:rFonts w:asciiTheme="minorHAnsi" w:hAnsiTheme="minorHAnsi" w:cstheme="minorHAnsi"/>
          <w:szCs w:val="24"/>
          <w:u w:val="single"/>
        </w:rPr>
        <w:t>GENERAL DUTIES</w:t>
      </w:r>
    </w:p>
    <w:p w14:paraId="069C96DF" w14:textId="77777777" w:rsidR="00574CFA" w:rsidRPr="00026C58" w:rsidRDefault="00574CFA" w:rsidP="00FA214B">
      <w:pPr>
        <w:suppressAutoHyphens/>
        <w:spacing w:before="120" w:line="240" w:lineRule="atLeast"/>
        <w:jc w:val="both"/>
        <w:rPr>
          <w:rFonts w:asciiTheme="minorHAnsi" w:hAnsiTheme="minorHAnsi" w:cstheme="minorHAnsi"/>
          <w:b/>
          <w:szCs w:val="24"/>
        </w:rPr>
      </w:pPr>
    </w:p>
    <w:p w14:paraId="40549106" w14:textId="77777777" w:rsidR="004D5847" w:rsidRPr="00026C58" w:rsidRDefault="00DE5E82" w:rsidP="00FA214B">
      <w:pPr>
        <w:numPr>
          <w:ilvl w:val="0"/>
          <w:numId w:val="32"/>
        </w:numPr>
        <w:tabs>
          <w:tab w:val="clear" w:pos="702"/>
        </w:tabs>
        <w:ind w:left="360"/>
        <w:jc w:val="both"/>
        <w:rPr>
          <w:rFonts w:asciiTheme="minorHAnsi" w:hAnsiTheme="minorHAnsi" w:cstheme="minorHAnsi"/>
          <w:szCs w:val="24"/>
        </w:rPr>
      </w:pPr>
      <w:r w:rsidRPr="00026C58">
        <w:rPr>
          <w:rFonts w:asciiTheme="minorHAnsi" w:hAnsiTheme="minorHAnsi" w:cstheme="minorHAnsi"/>
          <w:szCs w:val="24"/>
        </w:rPr>
        <w:t>Advertises and r</w:t>
      </w:r>
      <w:r w:rsidR="006D4377" w:rsidRPr="00026C58">
        <w:rPr>
          <w:rFonts w:asciiTheme="minorHAnsi" w:hAnsiTheme="minorHAnsi" w:cstheme="minorHAnsi"/>
          <w:szCs w:val="24"/>
        </w:rPr>
        <w:t>ecruit</w:t>
      </w:r>
      <w:r w:rsidRPr="00026C58">
        <w:rPr>
          <w:rFonts w:asciiTheme="minorHAnsi" w:hAnsiTheme="minorHAnsi" w:cstheme="minorHAnsi"/>
          <w:szCs w:val="24"/>
        </w:rPr>
        <w:t>s</w:t>
      </w:r>
      <w:r w:rsidR="006D4377" w:rsidRPr="00026C58">
        <w:rPr>
          <w:rFonts w:asciiTheme="minorHAnsi" w:hAnsiTheme="minorHAnsi" w:cstheme="minorHAnsi"/>
          <w:szCs w:val="24"/>
        </w:rPr>
        <w:t xml:space="preserve"> for </w:t>
      </w:r>
      <w:r w:rsidRPr="00026C58">
        <w:rPr>
          <w:rFonts w:asciiTheme="minorHAnsi" w:hAnsiTheme="minorHAnsi" w:cstheme="minorHAnsi"/>
          <w:szCs w:val="24"/>
        </w:rPr>
        <w:t xml:space="preserve">agency-wide </w:t>
      </w:r>
      <w:r w:rsidR="006D4377" w:rsidRPr="00026C58">
        <w:rPr>
          <w:rFonts w:asciiTheme="minorHAnsi" w:hAnsiTheme="minorHAnsi" w:cstheme="minorHAnsi"/>
          <w:szCs w:val="24"/>
        </w:rPr>
        <w:t xml:space="preserve">vacancies by participating in job/career fairs, presenting to college classrooms and </w:t>
      </w:r>
      <w:r w:rsidR="00A94192" w:rsidRPr="00026C58">
        <w:rPr>
          <w:rFonts w:asciiTheme="minorHAnsi" w:hAnsiTheme="minorHAnsi" w:cstheme="minorHAnsi"/>
          <w:szCs w:val="24"/>
        </w:rPr>
        <w:t>a</w:t>
      </w:r>
      <w:r w:rsidR="006D4377" w:rsidRPr="00026C58">
        <w:rPr>
          <w:rFonts w:asciiTheme="minorHAnsi" w:hAnsiTheme="minorHAnsi" w:cstheme="minorHAnsi"/>
          <w:szCs w:val="24"/>
        </w:rPr>
        <w:t>dvertising in venues as approved.</w:t>
      </w:r>
    </w:p>
    <w:p w14:paraId="14AE3C1B" w14:textId="77777777" w:rsidR="00154290" w:rsidRDefault="00DE5E82" w:rsidP="00154290">
      <w:pPr>
        <w:numPr>
          <w:ilvl w:val="0"/>
          <w:numId w:val="32"/>
        </w:numPr>
        <w:tabs>
          <w:tab w:val="clear" w:pos="702"/>
        </w:tabs>
        <w:ind w:left="360"/>
        <w:jc w:val="both"/>
        <w:rPr>
          <w:rFonts w:asciiTheme="minorHAnsi" w:hAnsiTheme="minorHAnsi" w:cstheme="minorHAnsi"/>
          <w:szCs w:val="24"/>
        </w:rPr>
      </w:pPr>
      <w:r w:rsidRPr="00026C58">
        <w:rPr>
          <w:rFonts w:asciiTheme="minorHAnsi" w:hAnsiTheme="minorHAnsi" w:cstheme="minorHAnsi"/>
          <w:szCs w:val="24"/>
        </w:rPr>
        <w:t>Ensures new employee meets minimum</w:t>
      </w:r>
      <w:r w:rsidR="00716613" w:rsidRPr="00026C58">
        <w:rPr>
          <w:rFonts w:asciiTheme="minorHAnsi" w:hAnsiTheme="minorHAnsi" w:cstheme="minorHAnsi"/>
          <w:szCs w:val="24"/>
        </w:rPr>
        <w:t xml:space="preserve"> qualifications,</w:t>
      </w:r>
      <w:r w:rsidRPr="00026C58">
        <w:rPr>
          <w:rFonts w:asciiTheme="minorHAnsi" w:hAnsiTheme="minorHAnsi" w:cstheme="minorHAnsi"/>
          <w:szCs w:val="24"/>
        </w:rPr>
        <w:t xml:space="preserve"> provides</w:t>
      </w:r>
      <w:r w:rsidR="00716613" w:rsidRPr="00026C58">
        <w:rPr>
          <w:rFonts w:asciiTheme="minorHAnsi" w:hAnsiTheme="minorHAnsi" w:cstheme="minorHAnsi"/>
          <w:szCs w:val="24"/>
        </w:rPr>
        <w:t xml:space="preserve"> </w:t>
      </w:r>
      <w:r w:rsidRPr="00026C58">
        <w:rPr>
          <w:rFonts w:asciiTheme="minorHAnsi" w:hAnsiTheme="minorHAnsi" w:cstheme="minorHAnsi"/>
          <w:szCs w:val="24"/>
        </w:rPr>
        <w:t xml:space="preserve">proper documentation in </w:t>
      </w:r>
      <w:r w:rsidR="00D74541" w:rsidRPr="00026C58">
        <w:rPr>
          <w:rFonts w:asciiTheme="minorHAnsi" w:hAnsiTheme="minorHAnsi" w:cstheme="minorHAnsi"/>
          <w:szCs w:val="24"/>
        </w:rPr>
        <w:t>compliance wi</w:t>
      </w:r>
      <w:r w:rsidRPr="00026C58">
        <w:rPr>
          <w:rFonts w:asciiTheme="minorHAnsi" w:hAnsiTheme="minorHAnsi" w:cstheme="minorHAnsi"/>
          <w:szCs w:val="24"/>
        </w:rPr>
        <w:t xml:space="preserve">th policy recruitment standards and </w:t>
      </w:r>
      <w:r w:rsidR="00D74541" w:rsidRPr="00026C58">
        <w:rPr>
          <w:rFonts w:asciiTheme="minorHAnsi" w:hAnsiTheme="minorHAnsi" w:cstheme="minorHAnsi"/>
          <w:szCs w:val="24"/>
        </w:rPr>
        <w:t>process</w:t>
      </w:r>
      <w:r w:rsidRPr="00026C58">
        <w:rPr>
          <w:rFonts w:asciiTheme="minorHAnsi" w:hAnsiTheme="minorHAnsi" w:cstheme="minorHAnsi"/>
          <w:szCs w:val="24"/>
        </w:rPr>
        <w:t>es</w:t>
      </w:r>
      <w:r w:rsidR="00D74541" w:rsidRPr="00026C58">
        <w:rPr>
          <w:rFonts w:asciiTheme="minorHAnsi" w:hAnsiTheme="minorHAnsi" w:cstheme="minorHAnsi"/>
          <w:szCs w:val="24"/>
        </w:rPr>
        <w:t>.</w:t>
      </w:r>
    </w:p>
    <w:p w14:paraId="3BAC53DF" w14:textId="77777777" w:rsidR="00DD2730" w:rsidRDefault="00154290" w:rsidP="00DD2730">
      <w:pPr>
        <w:numPr>
          <w:ilvl w:val="0"/>
          <w:numId w:val="32"/>
        </w:numPr>
        <w:tabs>
          <w:tab w:val="clear" w:pos="702"/>
        </w:tabs>
        <w:ind w:left="360"/>
        <w:jc w:val="both"/>
        <w:rPr>
          <w:rFonts w:asciiTheme="minorHAnsi" w:hAnsiTheme="minorHAnsi" w:cstheme="minorHAnsi"/>
          <w:szCs w:val="24"/>
        </w:rPr>
      </w:pPr>
      <w:r w:rsidRPr="00154290">
        <w:rPr>
          <w:rFonts w:cstheme="minorHAnsi"/>
        </w:rPr>
        <w:t>Oversees new employee onboarding for payroll, benefits and fiscal policies and procedures.</w:t>
      </w:r>
    </w:p>
    <w:p w14:paraId="4D4113B7" w14:textId="77777777" w:rsidR="00DD2730" w:rsidRPr="00DD2730" w:rsidRDefault="00DD2730" w:rsidP="00DD2730">
      <w:pPr>
        <w:numPr>
          <w:ilvl w:val="0"/>
          <w:numId w:val="32"/>
        </w:numPr>
        <w:tabs>
          <w:tab w:val="clear" w:pos="702"/>
        </w:tabs>
        <w:ind w:left="360"/>
        <w:jc w:val="both"/>
        <w:rPr>
          <w:rFonts w:asciiTheme="minorHAnsi" w:hAnsiTheme="minorHAnsi" w:cstheme="minorHAnsi"/>
          <w:szCs w:val="24"/>
        </w:rPr>
      </w:pPr>
      <w:r w:rsidRPr="00DD2730">
        <w:rPr>
          <w:rFonts w:cstheme="minorHAnsi"/>
        </w:rPr>
        <w:t>Ensures timely and accurate completion of all new hire reporting requirements and verifications including but not limited to; I-9, W-4, New Hire Reporting Form, LEIE initial and monthly checks, etc.</w:t>
      </w:r>
    </w:p>
    <w:p w14:paraId="3506401C" w14:textId="4979E9CC" w:rsidR="00DD2730" w:rsidRPr="00DD2730" w:rsidRDefault="00DD2730" w:rsidP="00DD2730">
      <w:pPr>
        <w:numPr>
          <w:ilvl w:val="0"/>
          <w:numId w:val="32"/>
        </w:numPr>
        <w:tabs>
          <w:tab w:val="clear" w:pos="702"/>
        </w:tabs>
        <w:ind w:left="360"/>
        <w:jc w:val="both"/>
        <w:rPr>
          <w:rFonts w:asciiTheme="minorHAnsi" w:hAnsiTheme="minorHAnsi" w:cstheme="minorHAnsi"/>
          <w:szCs w:val="24"/>
        </w:rPr>
      </w:pPr>
      <w:r w:rsidRPr="00DD2730">
        <w:rPr>
          <w:rFonts w:asciiTheme="minorHAnsi" w:hAnsiTheme="minorHAnsi" w:cstheme="minorHAnsi"/>
        </w:rPr>
        <w:t>Verifies all required certifications and education transcripts as mandated by contractual agreements and the Department of Labor.</w:t>
      </w:r>
    </w:p>
    <w:p w14:paraId="19F96AC0" w14:textId="77777777" w:rsidR="00CF6F2D" w:rsidRPr="00026C58" w:rsidRDefault="00C10DAE" w:rsidP="00FA214B">
      <w:pPr>
        <w:numPr>
          <w:ilvl w:val="0"/>
          <w:numId w:val="32"/>
        </w:numPr>
        <w:tabs>
          <w:tab w:val="clear" w:pos="702"/>
        </w:tabs>
        <w:ind w:left="360"/>
        <w:jc w:val="both"/>
        <w:rPr>
          <w:rFonts w:asciiTheme="minorHAnsi" w:hAnsiTheme="minorHAnsi" w:cstheme="minorHAnsi"/>
          <w:szCs w:val="24"/>
        </w:rPr>
      </w:pPr>
      <w:r w:rsidRPr="00026C58">
        <w:rPr>
          <w:rFonts w:asciiTheme="minorHAnsi" w:hAnsiTheme="minorHAnsi" w:cstheme="minorHAnsi"/>
          <w:szCs w:val="24"/>
        </w:rPr>
        <w:t xml:space="preserve">Oversee the scheduling and employee participation in trainings. </w:t>
      </w:r>
      <w:r w:rsidR="00A11CFC" w:rsidRPr="00026C58">
        <w:rPr>
          <w:rFonts w:asciiTheme="minorHAnsi" w:hAnsiTheme="minorHAnsi" w:cstheme="minorHAnsi"/>
          <w:szCs w:val="24"/>
        </w:rPr>
        <w:t>Administer</w:t>
      </w:r>
      <w:r w:rsidR="00CF6F2D" w:rsidRPr="00026C58">
        <w:rPr>
          <w:rFonts w:asciiTheme="minorHAnsi" w:hAnsiTheme="minorHAnsi" w:cstheme="minorHAnsi"/>
          <w:szCs w:val="24"/>
        </w:rPr>
        <w:t xml:space="preserve"> </w:t>
      </w:r>
      <w:r w:rsidR="00A11CFC" w:rsidRPr="00026C58">
        <w:rPr>
          <w:rFonts w:asciiTheme="minorHAnsi" w:hAnsiTheme="minorHAnsi" w:cstheme="minorHAnsi"/>
          <w:szCs w:val="24"/>
        </w:rPr>
        <w:t xml:space="preserve">and/or validate </w:t>
      </w:r>
      <w:r w:rsidR="005817FD" w:rsidRPr="00026C58">
        <w:rPr>
          <w:rFonts w:asciiTheme="minorHAnsi" w:hAnsiTheme="minorHAnsi" w:cstheme="minorHAnsi"/>
          <w:szCs w:val="24"/>
        </w:rPr>
        <w:t xml:space="preserve">necessary </w:t>
      </w:r>
      <w:r w:rsidR="00CF6F2D" w:rsidRPr="00026C58">
        <w:rPr>
          <w:rFonts w:asciiTheme="minorHAnsi" w:hAnsiTheme="minorHAnsi" w:cstheme="minorHAnsi"/>
          <w:szCs w:val="24"/>
        </w:rPr>
        <w:t>specialized training.</w:t>
      </w:r>
    </w:p>
    <w:p w14:paraId="10810306" w14:textId="77777777" w:rsidR="00CF6F2D" w:rsidRPr="00026C58" w:rsidRDefault="00CF6F2D" w:rsidP="00FA214B">
      <w:pPr>
        <w:numPr>
          <w:ilvl w:val="0"/>
          <w:numId w:val="32"/>
        </w:numPr>
        <w:tabs>
          <w:tab w:val="clear" w:pos="702"/>
        </w:tabs>
        <w:ind w:left="360"/>
        <w:jc w:val="both"/>
        <w:rPr>
          <w:rFonts w:asciiTheme="minorHAnsi" w:hAnsiTheme="minorHAnsi" w:cstheme="minorHAnsi"/>
          <w:szCs w:val="24"/>
        </w:rPr>
      </w:pPr>
      <w:r w:rsidRPr="00026C58">
        <w:rPr>
          <w:rFonts w:asciiTheme="minorHAnsi" w:hAnsiTheme="minorHAnsi" w:cstheme="minorHAnsi"/>
          <w:szCs w:val="24"/>
        </w:rPr>
        <w:t xml:space="preserve">Conduct training and professional development activities as well as monitor mandatory certifications </w:t>
      </w:r>
      <w:r w:rsidR="005817FD" w:rsidRPr="00026C58">
        <w:rPr>
          <w:rFonts w:asciiTheme="minorHAnsi" w:hAnsiTheme="minorHAnsi" w:cstheme="minorHAnsi"/>
          <w:szCs w:val="24"/>
        </w:rPr>
        <w:t>for all Family Outreach employees</w:t>
      </w:r>
      <w:r w:rsidRPr="00026C58">
        <w:rPr>
          <w:rFonts w:asciiTheme="minorHAnsi" w:hAnsiTheme="minorHAnsi" w:cstheme="minorHAnsi"/>
          <w:szCs w:val="24"/>
        </w:rPr>
        <w:t>, office-based staff</w:t>
      </w:r>
      <w:r w:rsidR="00A94192" w:rsidRPr="00026C58">
        <w:rPr>
          <w:rFonts w:asciiTheme="minorHAnsi" w:hAnsiTheme="minorHAnsi" w:cstheme="minorHAnsi"/>
          <w:szCs w:val="24"/>
        </w:rPr>
        <w:t>.</w:t>
      </w:r>
    </w:p>
    <w:p w14:paraId="129D75ED" w14:textId="77777777" w:rsidR="007B103C" w:rsidRDefault="00CF6F2D" w:rsidP="007B103C">
      <w:pPr>
        <w:numPr>
          <w:ilvl w:val="0"/>
          <w:numId w:val="32"/>
        </w:numPr>
        <w:tabs>
          <w:tab w:val="clear" w:pos="702"/>
        </w:tabs>
        <w:ind w:left="360"/>
        <w:jc w:val="both"/>
        <w:rPr>
          <w:rFonts w:asciiTheme="minorHAnsi" w:hAnsiTheme="minorHAnsi" w:cstheme="minorHAnsi"/>
          <w:szCs w:val="24"/>
        </w:rPr>
      </w:pPr>
      <w:r w:rsidRPr="007B103C">
        <w:rPr>
          <w:rFonts w:asciiTheme="minorHAnsi" w:hAnsiTheme="minorHAnsi" w:cstheme="minorHAnsi"/>
          <w:szCs w:val="24"/>
        </w:rPr>
        <w:lastRenderedPageBreak/>
        <w:t>Admini</w:t>
      </w:r>
      <w:r w:rsidR="005817FD" w:rsidRPr="007B103C">
        <w:rPr>
          <w:rFonts w:asciiTheme="minorHAnsi" w:hAnsiTheme="minorHAnsi" w:cstheme="minorHAnsi"/>
          <w:szCs w:val="24"/>
        </w:rPr>
        <w:t>ster College of Direct Support, ensure</w:t>
      </w:r>
      <w:r w:rsidRPr="007B103C">
        <w:rPr>
          <w:rFonts w:asciiTheme="minorHAnsi" w:hAnsiTheme="minorHAnsi" w:cstheme="minorHAnsi"/>
          <w:szCs w:val="24"/>
        </w:rPr>
        <w:t xml:space="preserve"> lessons are completed in a timely manner and transcripts are verified and documented.</w:t>
      </w:r>
    </w:p>
    <w:p w14:paraId="6374A40A" w14:textId="3DC1BD38" w:rsidR="00DC4D0E" w:rsidRPr="007B103C" w:rsidRDefault="005817FD" w:rsidP="007B103C">
      <w:pPr>
        <w:numPr>
          <w:ilvl w:val="0"/>
          <w:numId w:val="32"/>
        </w:numPr>
        <w:tabs>
          <w:tab w:val="clear" w:pos="702"/>
        </w:tabs>
        <w:ind w:left="360"/>
        <w:jc w:val="both"/>
        <w:rPr>
          <w:rFonts w:asciiTheme="minorHAnsi" w:hAnsiTheme="minorHAnsi" w:cstheme="minorHAnsi"/>
          <w:szCs w:val="24"/>
        </w:rPr>
      </w:pPr>
      <w:r w:rsidRPr="007B103C">
        <w:rPr>
          <w:rFonts w:asciiTheme="minorHAnsi" w:hAnsiTheme="minorHAnsi" w:cstheme="minorHAnsi"/>
          <w:szCs w:val="24"/>
        </w:rPr>
        <w:t xml:space="preserve">Support </w:t>
      </w:r>
      <w:r w:rsidR="005F5E97" w:rsidRPr="007B103C">
        <w:rPr>
          <w:rFonts w:asciiTheme="minorHAnsi" w:hAnsiTheme="minorHAnsi" w:cstheme="minorHAnsi"/>
          <w:szCs w:val="24"/>
        </w:rPr>
        <w:t xml:space="preserve">and assist as needed with employee performance evaluations. </w:t>
      </w:r>
    </w:p>
    <w:p w14:paraId="0CC608D3" w14:textId="77777777" w:rsidR="00A467EC" w:rsidRPr="00026C58" w:rsidRDefault="00A467EC" w:rsidP="00FA214B">
      <w:pPr>
        <w:numPr>
          <w:ilvl w:val="0"/>
          <w:numId w:val="32"/>
        </w:numPr>
        <w:tabs>
          <w:tab w:val="clear" w:pos="702"/>
        </w:tabs>
        <w:ind w:left="360"/>
        <w:jc w:val="both"/>
        <w:rPr>
          <w:rFonts w:asciiTheme="minorHAnsi" w:hAnsiTheme="minorHAnsi" w:cstheme="minorHAnsi"/>
          <w:szCs w:val="24"/>
        </w:rPr>
      </w:pPr>
      <w:r w:rsidRPr="00026C58">
        <w:rPr>
          <w:rFonts w:asciiTheme="minorHAnsi" w:hAnsiTheme="minorHAnsi" w:cstheme="minorHAnsi"/>
          <w:szCs w:val="24"/>
        </w:rPr>
        <w:t>Communicate with program managers/supervisors to ensure employee</w:t>
      </w:r>
      <w:r w:rsidR="00E1466D" w:rsidRPr="00026C58">
        <w:rPr>
          <w:rFonts w:asciiTheme="minorHAnsi" w:hAnsiTheme="minorHAnsi" w:cstheme="minorHAnsi"/>
          <w:szCs w:val="24"/>
        </w:rPr>
        <w:t xml:space="preserve"> probationary period is </w:t>
      </w:r>
      <w:r w:rsidRPr="00026C58">
        <w:rPr>
          <w:rFonts w:asciiTheme="minorHAnsi" w:hAnsiTheme="minorHAnsi" w:cstheme="minorHAnsi"/>
          <w:szCs w:val="24"/>
        </w:rPr>
        <w:t xml:space="preserve">processed in a timely manner. </w:t>
      </w:r>
    </w:p>
    <w:p w14:paraId="423A4FF8" w14:textId="77777777" w:rsidR="009E1C31" w:rsidRPr="00026C58" w:rsidRDefault="00774F1A" w:rsidP="00FA214B">
      <w:pPr>
        <w:numPr>
          <w:ilvl w:val="0"/>
          <w:numId w:val="32"/>
        </w:numPr>
        <w:tabs>
          <w:tab w:val="clear" w:pos="702"/>
        </w:tabs>
        <w:ind w:left="360"/>
        <w:jc w:val="both"/>
        <w:rPr>
          <w:rFonts w:asciiTheme="minorHAnsi" w:hAnsiTheme="minorHAnsi" w:cstheme="minorHAnsi"/>
          <w:szCs w:val="24"/>
        </w:rPr>
      </w:pPr>
      <w:r w:rsidRPr="00026C58">
        <w:rPr>
          <w:rFonts w:asciiTheme="minorHAnsi" w:hAnsiTheme="minorHAnsi" w:cstheme="minorHAnsi"/>
          <w:szCs w:val="24"/>
        </w:rPr>
        <w:t>Prepare</w:t>
      </w:r>
      <w:r w:rsidR="00E9025E" w:rsidRPr="00026C58">
        <w:rPr>
          <w:rFonts w:asciiTheme="minorHAnsi" w:hAnsiTheme="minorHAnsi" w:cstheme="minorHAnsi"/>
          <w:szCs w:val="24"/>
        </w:rPr>
        <w:t xml:space="preserve"> </w:t>
      </w:r>
      <w:r w:rsidRPr="00026C58">
        <w:rPr>
          <w:rFonts w:asciiTheme="minorHAnsi" w:hAnsiTheme="minorHAnsi" w:cstheme="minorHAnsi"/>
          <w:szCs w:val="24"/>
        </w:rPr>
        <w:t>written documentation regarding performance issues such as verbal and written warnings, reinstatements,</w:t>
      </w:r>
      <w:r w:rsidR="00E9025E" w:rsidRPr="00026C58">
        <w:rPr>
          <w:rFonts w:asciiTheme="minorHAnsi" w:hAnsiTheme="minorHAnsi" w:cstheme="minorHAnsi"/>
          <w:szCs w:val="24"/>
        </w:rPr>
        <w:t xml:space="preserve"> drafts of</w:t>
      </w:r>
      <w:r w:rsidRPr="00026C58">
        <w:rPr>
          <w:rFonts w:asciiTheme="minorHAnsi" w:hAnsiTheme="minorHAnsi" w:cstheme="minorHAnsi"/>
          <w:szCs w:val="24"/>
        </w:rPr>
        <w:t xml:space="preserve"> termination letters, and suspension notices</w:t>
      </w:r>
      <w:r w:rsidR="00FD18C1" w:rsidRPr="00026C58">
        <w:rPr>
          <w:rFonts w:asciiTheme="minorHAnsi" w:hAnsiTheme="minorHAnsi" w:cstheme="minorHAnsi"/>
          <w:szCs w:val="24"/>
        </w:rPr>
        <w:t xml:space="preserve"> when requested</w:t>
      </w:r>
      <w:r w:rsidRPr="00026C58">
        <w:rPr>
          <w:rFonts w:asciiTheme="minorHAnsi" w:hAnsiTheme="minorHAnsi" w:cstheme="minorHAnsi"/>
          <w:szCs w:val="24"/>
        </w:rPr>
        <w:t>.</w:t>
      </w:r>
    </w:p>
    <w:p w14:paraId="521AC0F9" w14:textId="77777777" w:rsidR="00DC4D0E" w:rsidRPr="00026C58" w:rsidRDefault="00774F1A" w:rsidP="00FA214B">
      <w:pPr>
        <w:numPr>
          <w:ilvl w:val="0"/>
          <w:numId w:val="32"/>
        </w:numPr>
        <w:tabs>
          <w:tab w:val="clear" w:pos="702"/>
        </w:tabs>
        <w:ind w:left="360"/>
        <w:jc w:val="both"/>
        <w:rPr>
          <w:rFonts w:asciiTheme="minorHAnsi" w:hAnsiTheme="minorHAnsi" w:cstheme="minorHAnsi"/>
          <w:szCs w:val="24"/>
        </w:rPr>
      </w:pPr>
      <w:r w:rsidRPr="00026C58">
        <w:rPr>
          <w:rFonts w:asciiTheme="minorHAnsi" w:hAnsiTheme="minorHAnsi" w:cstheme="minorHAnsi"/>
          <w:szCs w:val="24"/>
        </w:rPr>
        <w:t>Deliver</w:t>
      </w:r>
      <w:r w:rsidR="00297F81" w:rsidRPr="00026C58">
        <w:rPr>
          <w:rFonts w:asciiTheme="minorHAnsi" w:hAnsiTheme="minorHAnsi" w:cstheme="minorHAnsi"/>
          <w:szCs w:val="24"/>
        </w:rPr>
        <w:t>s</w:t>
      </w:r>
      <w:r w:rsidRPr="00026C58">
        <w:rPr>
          <w:rFonts w:asciiTheme="minorHAnsi" w:hAnsiTheme="minorHAnsi" w:cstheme="minorHAnsi"/>
          <w:szCs w:val="24"/>
        </w:rPr>
        <w:t xml:space="preserve"> and/or support delivery of corrective action plans based on </w:t>
      </w:r>
      <w:r w:rsidR="00FD18C1" w:rsidRPr="00026C58">
        <w:rPr>
          <w:rFonts w:asciiTheme="minorHAnsi" w:hAnsiTheme="minorHAnsi" w:cstheme="minorHAnsi"/>
          <w:szCs w:val="24"/>
        </w:rPr>
        <w:t xml:space="preserve">employee </w:t>
      </w:r>
      <w:r w:rsidRPr="00026C58">
        <w:rPr>
          <w:rFonts w:asciiTheme="minorHAnsi" w:hAnsiTheme="minorHAnsi" w:cstheme="minorHAnsi"/>
          <w:szCs w:val="24"/>
        </w:rPr>
        <w:t xml:space="preserve">performance issues. </w:t>
      </w:r>
    </w:p>
    <w:p w14:paraId="6769EF2A" w14:textId="77777777" w:rsidR="00DC4D0E" w:rsidRPr="00026C58" w:rsidRDefault="00774F1A" w:rsidP="00FA214B">
      <w:pPr>
        <w:numPr>
          <w:ilvl w:val="0"/>
          <w:numId w:val="32"/>
        </w:numPr>
        <w:tabs>
          <w:tab w:val="clear" w:pos="702"/>
        </w:tabs>
        <w:ind w:left="360"/>
        <w:jc w:val="both"/>
        <w:rPr>
          <w:rFonts w:asciiTheme="minorHAnsi" w:hAnsiTheme="minorHAnsi" w:cstheme="minorHAnsi"/>
          <w:szCs w:val="24"/>
        </w:rPr>
      </w:pPr>
      <w:r w:rsidRPr="00026C58">
        <w:rPr>
          <w:rFonts w:asciiTheme="minorHAnsi" w:hAnsiTheme="minorHAnsi" w:cstheme="minorHAnsi"/>
          <w:szCs w:val="24"/>
        </w:rPr>
        <w:t>Document disciplinary information and incidents in eTime records.</w:t>
      </w:r>
    </w:p>
    <w:p w14:paraId="17AA1FD1" w14:textId="2A81C246" w:rsidR="00CD4E8A" w:rsidRDefault="00CD4E8A" w:rsidP="00FA214B">
      <w:pPr>
        <w:numPr>
          <w:ilvl w:val="0"/>
          <w:numId w:val="32"/>
        </w:numPr>
        <w:tabs>
          <w:tab w:val="clear" w:pos="702"/>
        </w:tabs>
        <w:ind w:left="360"/>
        <w:jc w:val="both"/>
        <w:rPr>
          <w:rFonts w:asciiTheme="minorHAnsi" w:hAnsiTheme="minorHAnsi" w:cstheme="minorHAnsi"/>
          <w:szCs w:val="24"/>
        </w:rPr>
      </w:pPr>
      <w:r>
        <w:rPr>
          <w:rFonts w:asciiTheme="minorHAnsi" w:hAnsiTheme="minorHAnsi" w:cstheme="minorHAnsi"/>
          <w:szCs w:val="24"/>
        </w:rPr>
        <w:t>Conduct background checks on all new hires in an effective and timely manner including ensuring all new hires have acceptable backgrounds in compliance with State policy.</w:t>
      </w:r>
    </w:p>
    <w:p w14:paraId="1D4E8C44" w14:textId="43D9DAC2" w:rsidR="00DC4D0E" w:rsidRPr="00026C58" w:rsidRDefault="00B13154" w:rsidP="00FA214B">
      <w:pPr>
        <w:numPr>
          <w:ilvl w:val="0"/>
          <w:numId w:val="32"/>
        </w:numPr>
        <w:tabs>
          <w:tab w:val="clear" w:pos="702"/>
        </w:tabs>
        <w:ind w:left="360"/>
        <w:jc w:val="both"/>
        <w:rPr>
          <w:rFonts w:asciiTheme="minorHAnsi" w:hAnsiTheme="minorHAnsi" w:cstheme="minorHAnsi"/>
          <w:szCs w:val="24"/>
        </w:rPr>
      </w:pPr>
      <w:r w:rsidRPr="00026C58">
        <w:rPr>
          <w:rFonts w:asciiTheme="minorHAnsi" w:hAnsiTheme="minorHAnsi" w:cstheme="minorHAnsi"/>
          <w:szCs w:val="24"/>
        </w:rPr>
        <w:t>Create and maintain personnel files; include all application materials (reference checks, determination letter, Medicaid Fraud check, etc.), driver’s license, vehicle information, consumer-specific requirements, and financial documents; ensuring only appropriate information is contained in files.</w:t>
      </w:r>
    </w:p>
    <w:p w14:paraId="6967D9BA" w14:textId="77777777" w:rsidR="00DC4D0E" w:rsidRPr="00026C58" w:rsidRDefault="00D631F1" w:rsidP="00FA214B">
      <w:pPr>
        <w:numPr>
          <w:ilvl w:val="0"/>
          <w:numId w:val="32"/>
        </w:numPr>
        <w:tabs>
          <w:tab w:val="clear" w:pos="702"/>
        </w:tabs>
        <w:ind w:left="360"/>
        <w:jc w:val="both"/>
        <w:rPr>
          <w:rFonts w:asciiTheme="minorHAnsi" w:hAnsiTheme="minorHAnsi" w:cstheme="minorHAnsi"/>
          <w:szCs w:val="24"/>
        </w:rPr>
      </w:pPr>
      <w:r w:rsidRPr="00026C58">
        <w:rPr>
          <w:rFonts w:asciiTheme="minorHAnsi" w:hAnsiTheme="minorHAnsi" w:cstheme="minorHAnsi"/>
          <w:szCs w:val="24"/>
        </w:rPr>
        <w:t>Safeguard</w:t>
      </w:r>
      <w:r w:rsidR="00297F81" w:rsidRPr="00026C58">
        <w:rPr>
          <w:rFonts w:asciiTheme="minorHAnsi" w:hAnsiTheme="minorHAnsi" w:cstheme="minorHAnsi"/>
          <w:szCs w:val="24"/>
        </w:rPr>
        <w:t>s</w:t>
      </w:r>
      <w:r w:rsidRPr="00026C58">
        <w:rPr>
          <w:rFonts w:asciiTheme="minorHAnsi" w:hAnsiTheme="minorHAnsi" w:cstheme="minorHAnsi"/>
          <w:szCs w:val="24"/>
        </w:rPr>
        <w:t xml:space="preserve"> and maintain</w:t>
      </w:r>
      <w:r w:rsidR="00297F81" w:rsidRPr="00026C58">
        <w:rPr>
          <w:rFonts w:asciiTheme="minorHAnsi" w:hAnsiTheme="minorHAnsi" w:cstheme="minorHAnsi"/>
          <w:szCs w:val="24"/>
        </w:rPr>
        <w:t>s</w:t>
      </w:r>
      <w:r w:rsidRPr="00026C58">
        <w:rPr>
          <w:rFonts w:asciiTheme="minorHAnsi" w:hAnsiTheme="minorHAnsi" w:cstheme="minorHAnsi"/>
          <w:szCs w:val="24"/>
        </w:rPr>
        <w:t xml:space="preserve"> medical and other protected information, such as Workman’s Compensation, and ensure it is kept separate from employment information.</w:t>
      </w:r>
    </w:p>
    <w:p w14:paraId="5018AA48" w14:textId="77777777" w:rsidR="00DC4D0E" w:rsidRPr="00026C58" w:rsidRDefault="00D631F1" w:rsidP="00FA214B">
      <w:pPr>
        <w:numPr>
          <w:ilvl w:val="0"/>
          <w:numId w:val="32"/>
        </w:numPr>
        <w:tabs>
          <w:tab w:val="clear" w:pos="702"/>
        </w:tabs>
        <w:ind w:left="360"/>
        <w:jc w:val="both"/>
        <w:rPr>
          <w:rFonts w:asciiTheme="minorHAnsi" w:hAnsiTheme="minorHAnsi" w:cstheme="minorHAnsi"/>
          <w:szCs w:val="24"/>
        </w:rPr>
      </w:pPr>
      <w:r w:rsidRPr="00026C58">
        <w:rPr>
          <w:rFonts w:asciiTheme="minorHAnsi" w:hAnsiTheme="minorHAnsi" w:cstheme="minorHAnsi"/>
          <w:szCs w:val="24"/>
        </w:rPr>
        <w:t>Evaluate and update training materials periodically or as changes occur within Developmental Disabilities Program (DDP) and their regulations.</w:t>
      </w:r>
    </w:p>
    <w:p w14:paraId="5D4973B5" w14:textId="77777777" w:rsidR="00DC4D0E" w:rsidRPr="00026C58" w:rsidRDefault="00D631F1" w:rsidP="00FA214B">
      <w:pPr>
        <w:numPr>
          <w:ilvl w:val="0"/>
          <w:numId w:val="32"/>
        </w:numPr>
        <w:tabs>
          <w:tab w:val="clear" w:pos="702"/>
        </w:tabs>
        <w:ind w:left="360"/>
        <w:jc w:val="both"/>
        <w:rPr>
          <w:rFonts w:asciiTheme="minorHAnsi" w:hAnsiTheme="minorHAnsi" w:cstheme="minorHAnsi"/>
          <w:szCs w:val="24"/>
        </w:rPr>
      </w:pPr>
      <w:r w:rsidRPr="00026C58">
        <w:rPr>
          <w:rFonts w:asciiTheme="minorHAnsi" w:hAnsiTheme="minorHAnsi" w:cstheme="minorHAnsi"/>
          <w:szCs w:val="24"/>
        </w:rPr>
        <w:t xml:space="preserve">Maintain and monitor </w:t>
      </w:r>
      <w:r w:rsidR="00297F81" w:rsidRPr="00026C58">
        <w:rPr>
          <w:rFonts w:asciiTheme="minorHAnsi" w:hAnsiTheme="minorHAnsi" w:cstheme="minorHAnsi"/>
          <w:szCs w:val="24"/>
        </w:rPr>
        <w:t xml:space="preserve">employee </w:t>
      </w:r>
      <w:r w:rsidRPr="00026C58">
        <w:rPr>
          <w:rFonts w:asciiTheme="minorHAnsi" w:hAnsiTheme="minorHAnsi" w:cstheme="minorHAnsi"/>
          <w:szCs w:val="24"/>
        </w:rPr>
        <w:t>qualifications through running reports in eTime</w:t>
      </w:r>
      <w:r w:rsidR="00297F81" w:rsidRPr="00026C58">
        <w:rPr>
          <w:rFonts w:asciiTheme="minorHAnsi" w:hAnsiTheme="minorHAnsi" w:cstheme="minorHAnsi"/>
          <w:szCs w:val="24"/>
        </w:rPr>
        <w:t>.</w:t>
      </w:r>
    </w:p>
    <w:p w14:paraId="65E8C1A4" w14:textId="77777777" w:rsidR="00DC4D0E" w:rsidRPr="00026C58" w:rsidRDefault="00D631F1" w:rsidP="00FA214B">
      <w:pPr>
        <w:numPr>
          <w:ilvl w:val="0"/>
          <w:numId w:val="32"/>
        </w:numPr>
        <w:tabs>
          <w:tab w:val="clear" w:pos="702"/>
        </w:tabs>
        <w:ind w:left="360"/>
        <w:jc w:val="both"/>
        <w:rPr>
          <w:rFonts w:asciiTheme="minorHAnsi" w:hAnsiTheme="minorHAnsi" w:cstheme="minorHAnsi"/>
          <w:szCs w:val="24"/>
        </w:rPr>
      </w:pPr>
      <w:r w:rsidRPr="00026C58">
        <w:rPr>
          <w:rFonts w:asciiTheme="minorHAnsi" w:hAnsiTheme="minorHAnsi" w:cstheme="minorHAnsi"/>
          <w:szCs w:val="24"/>
        </w:rPr>
        <w:t>Coordinate with Operations staff to provide accurate security levels within the eTime</w:t>
      </w:r>
      <w:r w:rsidR="000131F1" w:rsidRPr="00026C58">
        <w:rPr>
          <w:rFonts w:asciiTheme="minorHAnsi" w:hAnsiTheme="minorHAnsi" w:cstheme="minorHAnsi"/>
          <w:szCs w:val="24"/>
        </w:rPr>
        <w:t>/Celayix</w:t>
      </w:r>
      <w:r w:rsidRPr="00026C58">
        <w:rPr>
          <w:rFonts w:asciiTheme="minorHAnsi" w:hAnsiTheme="minorHAnsi" w:cstheme="minorHAnsi"/>
          <w:szCs w:val="24"/>
        </w:rPr>
        <w:t xml:space="preserve"> system.</w:t>
      </w:r>
    </w:p>
    <w:p w14:paraId="2D599715" w14:textId="77777777" w:rsidR="00307573" w:rsidRPr="00026C58" w:rsidRDefault="00307573" w:rsidP="00FA214B">
      <w:pPr>
        <w:numPr>
          <w:ilvl w:val="0"/>
          <w:numId w:val="32"/>
        </w:numPr>
        <w:tabs>
          <w:tab w:val="clear" w:pos="702"/>
        </w:tabs>
        <w:ind w:left="360"/>
        <w:jc w:val="both"/>
        <w:rPr>
          <w:rFonts w:asciiTheme="minorHAnsi" w:hAnsiTheme="minorHAnsi" w:cstheme="minorHAnsi"/>
          <w:szCs w:val="24"/>
        </w:rPr>
      </w:pPr>
      <w:r w:rsidRPr="00026C58">
        <w:rPr>
          <w:rFonts w:asciiTheme="minorHAnsi" w:hAnsiTheme="minorHAnsi" w:cstheme="minorHAnsi"/>
          <w:szCs w:val="24"/>
        </w:rPr>
        <w:t>Work in conjunction with the Business Office and support staff to complete hiring process.</w:t>
      </w:r>
    </w:p>
    <w:p w14:paraId="6105C6AF" w14:textId="77777777" w:rsidR="00DC4D0E" w:rsidRPr="00026C58" w:rsidRDefault="00D631F1" w:rsidP="00FA214B">
      <w:pPr>
        <w:numPr>
          <w:ilvl w:val="0"/>
          <w:numId w:val="32"/>
        </w:numPr>
        <w:tabs>
          <w:tab w:val="clear" w:pos="702"/>
        </w:tabs>
        <w:ind w:left="360"/>
        <w:jc w:val="both"/>
        <w:rPr>
          <w:rFonts w:asciiTheme="minorHAnsi" w:hAnsiTheme="minorHAnsi" w:cstheme="minorHAnsi"/>
          <w:szCs w:val="24"/>
        </w:rPr>
      </w:pPr>
      <w:r w:rsidRPr="00026C58">
        <w:rPr>
          <w:rFonts w:asciiTheme="minorHAnsi" w:hAnsiTheme="minorHAnsi" w:cstheme="minorHAnsi"/>
          <w:szCs w:val="24"/>
        </w:rPr>
        <w:t>Attend office and staff meetings, and other meetings, as requested</w:t>
      </w:r>
      <w:r w:rsidR="00DC4D0E" w:rsidRPr="00026C58">
        <w:rPr>
          <w:rFonts w:asciiTheme="minorHAnsi" w:hAnsiTheme="minorHAnsi" w:cstheme="minorHAnsi"/>
          <w:szCs w:val="24"/>
        </w:rPr>
        <w:t>.</w:t>
      </w:r>
    </w:p>
    <w:p w14:paraId="35A42169" w14:textId="77777777" w:rsidR="00DC4D0E" w:rsidRPr="001C7600" w:rsidRDefault="00D631F1" w:rsidP="00FA214B">
      <w:pPr>
        <w:numPr>
          <w:ilvl w:val="0"/>
          <w:numId w:val="32"/>
        </w:numPr>
        <w:tabs>
          <w:tab w:val="clear" w:pos="702"/>
        </w:tabs>
        <w:ind w:left="360"/>
        <w:jc w:val="both"/>
        <w:rPr>
          <w:rFonts w:asciiTheme="minorHAnsi" w:hAnsiTheme="minorHAnsi" w:cstheme="minorHAnsi"/>
          <w:color w:val="000000" w:themeColor="text1"/>
          <w:szCs w:val="24"/>
        </w:rPr>
      </w:pPr>
      <w:r w:rsidRPr="001C7600">
        <w:rPr>
          <w:rFonts w:asciiTheme="minorHAnsi" w:hAnsiTheme="minorHAnsi" w:cstheme="minorHAnsi"/>
          <w:color w:val="000000" w:themeColor="text1"/>
          <w:szCs w:val="24"/>
        </w:rPr>
        <w:t>Participate in program development activities designed to maintain program effectiveness.</w:t>
      </w:r>
    </w:p>
    <w:p w14:paraId="74A279F4" w14:textId="77777777" w:rsidR="00DC4D0E" w:rsidRPr="00026C58" w:rsidRDefault="00D631F1" w:rsidP="00FA214B">
      <w:pPr>
        <w:numPr>
          <w:ilvl w:val="0"/>
          <w:numId w:val="32"/>
        </w:numPr>
        <w:tabs>
          <w:tab w:val="clear" w:pos="702"/>
        </w:tabs>
        <w:ind w:left="360"/>
        <w:jc w:val="both"/>
        <w:rPr>
          <w:rFonts w:asciiTheme="minorHAnsi" w:hAnsiTheme="minorHAnsi" w:cstheme="minorHAnsi"/>
          <w:szCs w:val="24"/>
        </w:rPr>
      </w:pPr>
      <w:r w:rsidRPr="00026C58">
        <w:rPr>
          <w:rFonts w:asciiTheme="minorHAnsi" w:hAnsiTheme="minorHAnsi" w:cstheme="minorHAnsi"/>
          <w:szCs w:val="24"/>
        </w:rPr>
        <w:t>Participate in the draft, review, revision, and/or updating of Policies and Procedures.</w:t>
      </w:r>
    </w:p>
    <w:p w14:paraId="182D8A6B" w14:textId="77777777" w:rsidR="00DC4D0E" w:rsidRPr="00026C58" w:rsidRDefault="00D631F1" w:rsidP="00FA214B">
      <w:pPr>
        <w:numPr>
          <w:ilvl w:val="0"/>
          <w:numId w:val="32"/>
        </w:numPr>
        <w:tabs>
          <w:tab w:val="clear" w:pos="702"/>
        </w:tabs>
        <w:ind w:left="360"/>
        <w:jc w:val="both"/>
        <w:rPr>
          <w:rFonts w:asciiTheme="minorHAnsi" w:hAnsiTheme="minorHAnsi" w:cstheme="minorHAnsi"/>
          <w:szCs w:val="24"/>
        </w:rPr>
      </w:pPr>
      <w:r w:rsidRPr="00026C58">
        <w:rPr>
          <w:rFonts w:asciiTheme="minorHAnsi" w:hAnsiTheme="minorHAnsi" w:cstheme="minorHAnsi"/>
          <w:szCs w:val="24"/>
        </w:rPr>
        <w:t>Participate in office-based staff interviews, as requested.</w:t>
      </w:r>
    </w:p>
    <w:p w14:paraId="2623D941" w14:textId="77777777" w:rsidR="00DC7B03" w:rsidRPr="00026C58" w:rsidRDefault="00D631F1" w:rsidP="00FA214B">
      <w:pPr>
        <w:numPr>
          <w:ilvl w:val="0"/>
          <w:numId w:val="32"/>
        </w:numPr>
        <w:tabs>
          <w:tab w:val="clear" w:pos="702"/>
        </w:tabs>
        <w:ind w:left="360"/>
        <w:jc w:val="both"/>
        <w:rPr>
          <w:rFonts w:asciiTheme="minorHAnsi" w:hAnsiTheme="minorHAnsi" w:cstheme="minorHAnsi"/>
          <w:szCs w:val="24"/>
        </w:rPr>
      </w:pPr>
      <w:r w:rsidRPr="00026C58">
        <w:rPr>
          <w:rFonts w:asciiTheme="minorHAnsi" w:hAnsiTheme="minorHAnsi" w:cstheme="minorHAnsi"/>
          <w:szCs w:val="24"/>
        </w:rPr>
        <w:t>Follow the Incident Reporting policy.</w:t>
      </w:r>
    </w:p>
    <w:p w14:paraId="485256CC" w14:textId="77777777" w:rsidR="003142C6" w:rsidRPr="00026C58" w:rsidRDefault="003142C6" w:rsidP="00FA214B">
      <w:pPr>
        <w:jc w:val="both"/>
        <w:rPr>
          <w:rFonts w:asciiTheme="minorHAnsi" w:hAnsiTheme="minorHAnsi" w:cstheme="minorHAnsi"/>
          <w:szCs w:val="24"/>
        </w:rPr>
      </w:pPr>
    </w:p>
    <w:p w14:paraId="19D8B531" w14:textId="77777777" w:rsidR="00574CFA" w:rsidRPr="00026C58" w:rsidRDefault="00467948" w:rsidP="00FA214B">
      <w:pPr>
        <w:jc w:val="both"/>
        <w:rPr>
          <w:rFonts w:asciiTheme="minorHAnsi" w:hAnsiTheme="minorHAnsi" w:cstheme="minorHAnsi"/>
          <w:szCs w:val="24"/>
          <w:u w:val="single"/>
        </w:rPr>
      </w:pPr>
      <w:r w:rsidRPr="00026C58">
        <w:rPr>
          <w:rFonts w:asciiTheme="minorHAnsi" w:hAnsiTheme="minorHAnsi" w:cstheme="minorHAnsi"/>
          <w:szCs w:val="24"/>
          <w:u w:val="single"/>
        </w:rPr>
        <w:t>D</w:t>
      </w:r>
      <w:r w:rsidR="00026C58" w:rsidRPr="00026C58">
        <w:rPr>
          <w:rFonts w:asciiTheme="minorHAnsi" w:hAnsiTheme="minorHAnsi" w:cstheme="minorHAnsi"/>
          <w:szCs w:val="24"/>
          <w:u w:val="single"/>
        </w:rPr>
        <w:t>SP D</w:t>
      </w:r>
      <w:r w:rsidRPr="00026C58">
        <w:rPr>
          <w:rFonts w:asciiTheme="minorHAnsi" w:hAnsiTheme="minorHAnsi" w:cstheme="minorHAnsi"/>
          <w:szCs w:val="24"/>
          <w:u w:val="single"/>
        </w:rPr>
        <w:t>UTIES</w:t>
      </w:r>
    </w:p>
    <w:p w14:paraId="29ABCD8D" w14:textId="77777777" w:rsidR="00574CFA" w:rsidRPr="00026C58" w:rsidRDefault="00574CFA" w:rsidP="00FA214B">
      <w:pPr>
        <w:jc w:val="both"/>
        <w:rPr>
          <w:rFonts w:asciiTheme="minorHAnsi" w:hAnsiTheme="minorHAnsi" w:cstheme="minorHAnsi"/>
          <w:szCs w:val="24"/>
        </w:rPr>
      </w:pPr>
    </w:p>
    <w:p w14:paraId="3EF96F44" w14:textId="77777777" w:rsidR="00574CFA" w:rsidRPr="00026C58" w:rsidRDefault="00574CFA" w:rsidP="00FA214B">
      <w:pPr>
        <w:numPr>
          <w:ilvl w:val="0"/>
          <w:numId w:val="32"/>
        </w:numPr>
        <w:tabs>
          <w:tab w:val="clear" w:pos="702"/>
        </w:tabs>
        <w:ind w:left="360"/>
        <w:jc w:val="both"/>
        <w:rPr>
          <w:rFonts w:asciiTheme="minorHAnsi" w:hAnsiTheme="minorHAnsi" w:cstheme="minorHAnsi"/>
          <w:szCs w:val="24"/>
        </w:rPr>
      </w:pPr>
      <w:r w:rsidRPr="00026C58">
        <w:rPr>
          <w:rFonts w:asciiTheme="minorHAnsi" w:hAnsiTheme="minorHAnsi" w:cstheme="minorHAnsi"/>
          <w:szCs w:val="24"/>
        </w:rPr>
        <w:t>Enters new DSPs into the eTime system and WebX, TeamXpress, CDS, and Relias, based on Personnel Change Form provided.</w:t>
      </w:r>
    </w:p>
    <w:p w14:paraId="3768BC5C" w14:textId="7CD3137A" w:rsidR="00154290" w:rsidRDefault="00574CFA" w:rsidP="00154290">
      <w:pPr>
        <w:numPr>
          <w:ilvl w:val="0"/>
          <w:numId w:val="32"/>
        </w:numPr>
        <w:tabs>
          <w:tab w:val="clear" w:pos="702"/>
        </w:tabs>
        <w:ind w:left="360"/>
        <w:jc w:val="both"/>
        <w:rPr>
          <w:rFonts w:asciiTheme="minorHAnsi" w:hAnsiTheme="minorHAnsi" w:cstheme="minorHAnsi"/>
          <w:szCs w:val="24"/>
        </w:rPr>
      </w:pPr>
      <w:r w:rsidRPr="00026C58">
        <w:rPr>
          <w:rFonts w:asciiTheme="minorHAnsi" w:hAnsiTheme="minorHAnsi" w:cstheme="minorHAnsi"/>
          <w:szCs w:val="24"/>
        </w:rPr>
        <w:t xml:space="preserve">Evaluate field-based staff (DSPs) needs and manage placement by verifying certifications, licenses, knowledge, skills, abilities, and qualifications requested by FSS and ILS staff to perform job duties. </w:t>
      </w:r>
      <w:r w:rsidR="00297F81" w:rsidRPr="00154290">
        <w:rPr>
          <w:rFonts w:asciiTheme="minorHAnsi" w:hAnsiTheme="minorHAnsi" w:cstheme="minorHAnsi"/>
          <w:szCs w:val="24"/>
        </w:rPr>
        <w:t>Maintain employee data within eTime; inactivate/void employees; report any DSP contact changes to Payroll.</w:t>
      </w:r>
    </w:p>
    <w:p w14:paraId="17A67A62" w14:textId="32611D23" w:rsidR="00154290" w:rsidRDefault="00154290" w:rsidP="00154290">
      <w:pPr>
        <w:numPr>
          <w:ilvl w:val="0"/>
          <w:numId w:val="32"/>
        </w:numPr>
        <w:tabs>
          <w:tab w:val="clear" w:pos="702"/>
        </w:tabs>
        <w:ind w:left="360"/>
        <w:jc w:val="both"/>
        <w:rPr>
          <w:rFonts w:asciiTheme="minorHAnsi" w:hAnsiTheme="minorHAnsi" w:cstheme="minorHAnsi"/>
          <w:szCs w:val="24"/>
        </w:rPr>
      </w:pPr>
      <w:r w:rsidRPr="00154290">
        <w:rPr>
          <w:rFonts w:asciiTheme="minorHAnsi" w:hAnsiTheme="minorHAnsi" w:cstheme="minorHAnsi"/>
          <w:szCs w:val="24"/>
        </w:rPr>
        <w:t>Document disciplinary information and incidents in e</w:t>
      </w:r>
      <w:r w:rsidR="00EC293D">
        <w:rPr>
          <w:rFonts w:asciiTheme="minorHAnsi" w:hAnsiTheme="minorHAnsi" w:cstheme="minorHAnsi"/>
          <w:szCs w:val="24"/>
        </w:rPr>
        <w:t>-</w:t>
      </w:r>
      <w:r w:rsidRPr="00154290">
        <w:rPr>
          <w:rFonts w:asciiTheme="minorHAnsi" w:hAnsiTheme="minorHAnsi" w:cstheme="minorHAnsi"/>
          <w:szCs w:val="24"/>
        </w:rPr>
        <w:t>Time records.</w:t>
      </w:r>
    </w:p>
    <w:p w14:paraId="0F518176" w14:textId="77777777" w:rsidR="00010082" w:rsidRDefault="00010082" w:rsidP="00E05AEE">
      <w:pPr>
        <w:jc w:val="both"/>
        <w:rPr>
          <w:rFonts w:asciiTheme="minorHAnsi" w:hAnsiTheme="minorHAnsi" w:cstheme="minorHAnsi"/>
          <w:szCs w:val="24"/>
        </w:rPr>
      </w:pPr>
    </w:p>
    <w:p w14:paraId="44E0572C" w14:textId="77777777" w:rsidR="00010082" w:rsidRPr="00154290" w:rsidRDefault="00010082" w:rsidP="00E05AEE">
      <w:pPr>
        <w:jc w:val="both"/>
        <w:rPr>
          <w:rFonts w:asciiTheme="minorHAnsi" w:hAnsiTheme="minorHAnsi" w:cstheme="minorHAnsi"/>
          <w:szCs w:val="24"/>
        </w:rPr>
      </w:pPr>
    </w:p>
    <w:p w14:paraId="3849E61A" w14:textId="77777777" w:rsidR="005F3FBA" w:rsidRDefault="005F3FBA" w:rsidP="00FA214B">
      <w:pPr>
        <w:jc w:val="both"/>
        <w:rPr>
          <w:rFonts w:asciiTheme="minorHAnsi" w:hAnsiTheme="minorHAnsi" w:cstheme="minorHAnsi"/>
          <w:b/>
          <w:szCs w:val="24"/>
          <w:u w:val="single"/>
        </w:rPr>
      </w:pPr>
    </w:p>
    <w:p w14:paraId="060D505C" w14:textId="77777777" w:rsidR="005F3FBA" w:rsidRDefault="005F3FBA" w:rsidP="00FA214B">
      <w:pPr>
        <w:jc w:val="both"/>
        <w:rPr>
          <w:rFonts w:asciiTheme="minorHAnsi" w:hAnsiTheme="minorHAnsi" w:cstheme="minorHAnsi"/>
          <w:b/>
          <w:szCs w:val="24"/>
          <w:u w:val="single"/>
        </w:rPr>
      </w:pPr>
    </w:p>
    <w:p w14:paraId="47D095E4" w14:textId="77777777" w:rsidR="00D631F1" w:rsidRPr="00026C58" w:rsidRDefault="0076482D" w:rsidP="00FA214B">
      <w:pPr>
        <w:jc w:val="both"/>
        <w:rPr>
          <w:rFonts w:asciiTheme="minorHAnsi" w:hAnsiTheme="minorHAnsi" w:cstheme="minorHAnsi"/>
          <w:b/>
          <w:szCs w:val="24"/>
          <w:u w:val="single"/>
        </w:rPr>
      </w:pPr>
      <w:r w:rsidRPr="00026C58">
        <w:rPr>
          <w:rFonts w:asciiTheme="minorHAnsi" w:hAnsiTheme="minorHAnsi" w:cstheme="minorHAnsi"/>
          <w:b/>
          <w:szCs w:val="24"/>
          <w:u w:val="single"/>
        </w:rPr>
        <w:lastRenderedPageBreak/>
        <w:t xml:space="preserve">ADDITIONAL </w:t>
      </w:r>
      <w:r w:rsidR="00D631F1" w:rsidRPr="00026C58">
        <w:rPr>
          <w:rFonts w:asciiTheme="minorHAnsi" w:hAnsiTheme="minorHAnsi" w:cstheme="minorHAnsi"/>
          <w:b/>
          <w:szCs w:val="24"/>
          <w:u w:val="single"/>
        </w:rPr>
        <w:t>DUTIES</w:t>
      </w:r>
      <w:r w:rsidRPr="00026C58">
        <w:rPr>
          <w:rFonts w:asciiTheme="minorHAnsi" w:hAnsiTheme="minorHAnsi" w:cstheme="minorHAnsi"/>
          <w:b/>
          <w:szCs w:val="24"/>
          <w:u w:val="single"/>
        </w:rPr>
        <w:t>:</w:t>
      </w:r>
    </w:p>
    <w:p w14:paraId="281315B6" w14:textId="77777777" w:rsidR="00297F81" w:rsidRPr="00026C58" w:rsidRDefault="00297F81" w:rsidP="00FA214B">
      <w:pPr>
        <w:jc w:val="both"/>
        <w:rPr>
          <w:rFonts w:asciiTheme="minorHAnsi" w:hAnsiTheme="minorHAnsi" w:cstheme="minorHAnsi"/>
          <w:b/>
          <w:szCs w:val="24"/>
          <w:u w:val="single"/>
        </w:rPr>
      </w:pPr>
    </w:p>
    <w:p w14:paraId="7F349E56" w14:textId="77777777" w:rsidR="0076482D" w:rsidRPr="00026C58" w:rsidRDefault="00784AA2" w:rsidP="00FA214B">
      <w:pPr>
        <w:jc w:val="both"/>
        <w:rPr>
          <w:rFonts w:asciiTheme="minorHAnsi" w:hAnsiTheme="minorHAnsi" w:cstheme="minorHAnsi"/>
          <w:szCs w:val="24"/>
        </w:rPr>
      </w:pPr>
      <w:bookmarkStart w:id="3" w:name="_Hlk20389873"/>
      <w:r w:rsidRPr="00026C58">
        <w:rPr>
          <w:rFonts w:asciiTheme="minorHAnsi" w:hAnsiTheme="minorHAnsi" w:cstheme="minorHAnsi"/>
          <w:szCs w:val="24"/>
        </w:rPr>
        <w:t xml:space="preserve">Perform a variety of other professional and administrative work as assigned by the supervisor. This includes coordinating special projects and events, attending training and continuing education, and providing backup and coverage for other Family Outreach staff. </w:t>
      </w:r>
    </w:p>
    <w:bookmarkEnd w:id="3"/>
    <w:p w14:paraId="20AB446D" w14:textId="77777777" w:rsidR="003142C6" w:rsidRPr="00026C58" w:rsidRDefault="003142C6" w:rsidP="00FA214B">
      <w:pPr>
        <w:jc w:val="both"/>
        <w:rPr>
          <w:rFonts w:asciiTheme="minorHAnsi" w:hAnsiTheme="minorHAnsi" w:cstheme="minorHAnsi"/>
          <w:szCs w:val="24"/>
        </w:rPr>
      </w:pPr>
    </w:p>
    <w:p w14:paraId="656CD4C0" w14:textId="77777777" w:rsidR="00D170BD" w:rsidRPr="00026C58" w:rsidRDefault="00D170BD" w:rsidP="00FA214B">
      <w:pPr>
        <w:pStyle w:val="Heading1"/>
        <w:jc w:val="both"/>
        <w:rPr>
          <w:rFonts w:asciiTheme="minorHAnsi" w:hAnsiTheme="minorHAnsi" w:cstheme="minorHAnsi"/>
          <w:szCs w:val="24"/>
          <w:u w:val="single"/>
        </w:rPr>
      </w:pPr>
      <w:r w:rsidRPr="00026C58">
        <w:rPr>
          <w:rFonts w:asciiTheme="minorHAnsi" w:hAnsiTheme="minorHAnsi" w:cstheme="minorHAnsi"/>
          <w:szCs w:val="24"/>
          <w:u w:val="single"/>
        </w:rPr>
        <w:t>KNOWLEDGE, SKILLS, AND ABILITIES</w:t>
      </w:r>
    </w:p>
    <w:p w14:paraId="1B2AAAB6" w14:textId="77777777" w:rsidR="00467948" w:rsidRPr="00026C58" w:rsidRDefault="00467948" w:rsidP="00FA214B">
      <w:pPr>
        <w:jc w:val="both"/>
        <w:rPr>
          <w:rFonts w:asciiTheme="minorHAnsi" w:hAnsiTheme="minorHAnsi" w:cstheme="minorHAnsi"/>
          <w:szCs w:val="24"/>
        </w:rPr>
      </w:pPr>
    </w:p>
    <w:p w14:paraId="4EE3BD3E" w14:textId="77777777" w:rsidR="00BA72F7" w:rsidRPr="00026C58" w:rsidRDefault="00BA72F7" w:rsidP="00FA214B">
      <w:pPr>
        <w:numPr>
          <w:ilvl w:val="0"/>
          <w:numId w:val="45"/>
        </w:numPr>
        <w:jc w:val="both"/>
        <w:rPr>
          <w:rFonts w:asciiTheme="minorHAnsi" w:hAnsiTheme="minorHAnsi" w:cstheme="minorHAnsi"/>
          <w:szCs w:val="24"/>
        </w:rPr>
      </w:pPr>
      <w:r w:rsidRPr="00026C58">
        <w:rPr>
          <w:rFonts w:asciiTheme="minorHAnsi" w:hAnsiTheme="minorHAnsi" w:cstheme="minorHAnsi"/>
          <w:szCs w:val="24"/>
        </w:rPr>
        <w:t>K</w:t>
      </w:r>
      <w:r w:rsidR="00D170BD" w:rsidRPr="00026C58">
        <w:rPr>
          <w:rFonts w:asciiTheme="minorHAnsi" w:hAnsiTheme="minorHAnsi" w:cstheme="minorHAnsi"/>
          <w:szCs w:val="24"/>
        </w:rPr>
        <w:t>nowledge of the principles and practice</w:t>
      </w:r>
      <w:r w:rsidRPr="00026C58">
        <w:rPr>
          <w:rFonts w:asciiTheme="minorHAnsi" w:hAnsiTheme="minorHAnsi" w:cstheme="minorHAnsi"/>
          <w:szCs w:val="24"/>
        </w:rPr>
        <w:t>s of human resource management.</w:t>
      </w:r>
    </w:p>
    <w:p w14:paraId="11DFC50C" w14:textId="77777777" w:rsidR="00BA72F7" w:rsidRPr="00026C58" w:rsidRDefault="00BA72F7" w:rsidP="00FA214B">
      <w:pPr>
        <w:numPr>
          <w:ilvl w:val="0"/>
          <w:numId w:val="45"/>
        </w:numPr>
        <w:jc w:val="both"/>
        <w:rPr>
          <w:rFonts w:asciiTheme="minorHAnsi" w:hAnsiTheme="minorHAnsi" w:cstheme="minorHAnsi"/>
          <w:szCs w:val="24"/>
        </w:rPr>
      </w:pPr>
      <w:r w:rsidRPr="00026C58">
        <w:rPr>
          <w:rFonts w:asciiTheme="minorHAnsi" w:hAnsiTheme="minorHAnsi" w:cstheme="minorHAnsi"/>
          <w:szCs w:val="24"/>
        </w:rPr>
        <w:t xml:space="preserve">Knowledge of </w:t>
      </w:r>
      <w:r w:rsidR="00D170BD" w:rsidRPr="00026C58">
        <w:rPr>
          <w:rFonts w:asciiTheme="minorHAnsi" w:hAnsiTheme="minorHAnsi" w:cstheme="minorHAnsi"/>
          <w:szCs w:val="24"/>
        </w:rPr>
        <w:t>busin</w:t>
      </w:r>
      <w:r w:rsidRPr="00026C58">
        <w:rPr>
          <w:rFonts w:asciiTheme="minorHAnsi" w:hAnsiTheme="minorHAnsi" w:cstheme="minorHAnsi"/>
          <w:szCs w:val="24"/>
        </w:rPr>
        <w:t>ess administration.</w:t>
      </w:r>
    </w:p>
    <w:p w14:paraId="509728D0" w14:textId="77777777" w:rsidR="00756DE0" w:rsidRPr="00026C58" w:rsidRDefault="00BA72F7" w:rsidP="00FA214B">
      <w:pPr>
        <w:numPr>
          <w:ilvl w:val="0"/>
          <w:numId w:val="45"/>
        </w:numPr>
        <w:jc w:val="both"/>
        <w:rPr>
          <w:rFonts w:asciiTheme="minorHAnsi" w:hAnsiTheme="minorHAnsi" w:cstheme="minorHAnsi"/>
          <w:szCs w:val="24"/>
        </w:rPr>
      </w:pPr>
      <w:r w:rsidRPr="00026C58">
        <w:rPr>
          <w:rFonts w:asciiTheme="minorHAnsi" w:hAnsiTheme="minorHAnsi" w:cstheme="minorHAnsi"/>
          <w:szCs w:val="24"/>
        </w:rPr>
        <w:t xml:space="preserve">Knowledge of </w:t>
      </w:r>
      <w:r w:rsidR="00D170BD" w:rsidRPr="00026C58">
        <w:rPr>
          <w:rFonts w:asciiTheme="minorHAnsi" w:hAnsiTheme="minorHAnsi" w:cstheme="minorHAnsi"/>
          <w:szCs w:val="24"/>
        </w:rPr>
        <w:t>superv</w:t>
      </w:r>
      <w:r w:rsidRPr="00026C58">
        <w:rPr>
          <w:rFonts w:asciiTheme="minorHAnsi" w:hAnsiTheme="minorHAnsi" w:cstheme="minorHAnsi"/>
          <w:szCs w:val="24"/>
        </w:rPr>
        <w:t>isory principles and practices.</w:t>
      </w:r>
    </w:p>
    <w:p w14:paraId="52058A07" w14:textId="77777777" w:rsidR="00756DE0" w:rsidRPr="00026C58" w:rsidRDefault="00BA72F7" w:rsidP="00FA214B">
      <w:pPr>
        <w:numPr>
          <w:ilvl w:val="0"/>
          <w:numId w:val="45"/>
        </w:numPr>
        <w:jc w:val="both"/>
        <w:rPr>
          <w:rFonts w:asciiTheme="minorHAnsi" w:hAnsiTheme="minorHAnsi" w:cstheme="minorHAnsi"/>
          <w:szCs w:val="24"/>
        </w:rPr>
      </w:pPr>
      <w:r w:rsidRPr="00026C58">
        <w:rPr>
          <w:rFonts w:asciiTheme="minorHAnsi" w:hAnsiTheme="minorHAnsi" w:cstheme="minorHAnsi"/>
          <w:szCs w:val="24"/>
        </w:rPr>
        <w:t xml:space="preserve">Knowledge of </w:t>
      </w:r>
      <w:r w:rsidR="00D170BD" w:rsidRPr="00026C58">
        <w:rPr>
          <w:rFonts w:asciiTheme="minorHAnsi" w:hAnsiTheme="minorHAnsi" w:cstheme="minorHAnsi"/>
          <w:szCs w:val="24"/>
        </w:rPr>
        <w:t>agency personnel policy</w:t>
      </w:r>
      <w:r w:rsidRPr="00026C58">
        <w:rPr>
          <w:rFonts w:asciiTheme="minorHAnsi" w:hAnsiTheme="minorHAnsi" w:cstheme="minorHAnsi"/>
          <w:szCs w:val="24"/>
        </w:rPr>
        <w:t>.</w:t>
      </w:r>
    </w:p>
    <w:p w14:paraId="398D1FE9" w14:textId="77777777" w:rsidR="00756DE0" w:rsidRPr="00026C58" w:rsidRDefault="00BA72F7" w:rsidP="00FA214B">
      <w:pPr>
        <w:numPr>
          <w:ilvl w:val="0"/>
          <w:numId w:val="45"/>
        </w:numPr>
        <w:jc w:val="both"/>
        <w:rPr>
          <w:rFonts w:asciiTheme="minorHAnsi" w:hAnsiTheme="minorHAnsi" w:cstheme="minorHAnsi"/>
          <w:szCs w:val="24"/>
        </w:rPr>
      </w:pPr>
      <w:r w:rsidRPr="00026C58">
        <w:rPr>
          <w:rFonts w:asciiTheme="minorHAnsi" w:hAnsiTheme="minorHAnsi" w:cstheme="minorHAnsi"/>
          <w:szCs w:val="24"/>
        </w:rPr>
        <w:t xml:space="preserve">Knowledge of </w:t>
      </w:r>
      <w:r w:rsidR="00D170BD" w:rsidRPr="00026C58">
        <w:rPr>
          <w:rFonts w:asciiTheme="minorHAnsi" w:hAnsiTheme="minorHAnsi" w:cstheme="minorHAnsi"/>
          <w:szCs w:val="24"/>
        </w:rPr>
        <w:t>related employment and wage/hour laws and regulations.</w:t>
      </w:r>
    </w:p>
    <w:p w14:paraId="760E00A9" w14:textId="77777777" w:rsidR="00756DE0" w:rsidRPr="00026C58" w:rsidRDefault="00BA72F7" w:rsidP="00FA214B">
      <w:pPr>
        <w:numPr>
          <w:ilvl w:val="0"/>
          <w:numId w:val="45"/>
        </w:numPr>
        <w:jc w:val="both"/>
        <w:rPr>
          <w:rFonts w:asciiTheme="minorHAnsi" w:hAnsiTheme="minorHAnsi" w:cstheme="minorHAnsi"/>
          <w:szCs w:val="24"/>
        </w:rPr>
      </w:pPr>
      <w:r w:rsidRPr="00026C58">
        <w:rPr>
          <w:rFonts w:asciiTheme="minorHAnsi" w:hAnsiTheme="minorHAnsi" w:cstheme="minorHAnsi"/>
          <w:szCs w:val="24"/>
        </w:rPr>
        <w:t>S</w:t>
      </w:r>
      <w:r w:rsidR="00D170BD" w:rsidRPr="00026C58">
        <w:rPr>
          <w:rFonts w:asciiTheme="minorHAnsi" w:hAnsiTheme="minorHAnsi" w:cstheme="minorHAnsi"/>
          <w:szCs w:val="24"/>
        </w:rPr>
        <w:t>kill</w:t>
      </w:r>
      <w:r w:rsidRPr="00026C58">
        <w:rPr>
          <w:rFonts w:asciiTheme="minorHAnsi" w:hAnsiTheme="minorHAnsi" w:cstheme="minorHAnsi"/>
          <w:szCs w:val="24"/>
        </w:rPr>
        <w:t>s</w:t>
      </w:r>
      <w:r w:rsidR="00D170BD" w:rsidRPr="00026C58">
        <w:rPr>
          <w:rFonts w:asciiTheme="minorHAnsi" w:hAnsiTheme="minorHAnsi" w:cstheme="minorHAnsi"/>
          <w:szCs w:val="24"/>
        </w:rPr>
        <w:t xml:space="preserve"> in the operati</w:t>
      </w:r>
      <w:r w:rsidRPr="00026C58">
        <w:rPr>
          <w:rFonts w:asciiTheme="minorHAnsi" w:hAnsiTheme="minorHAnsi" w:cstheme="minorHAnsi"/>
          <w:szCs w:val="24"/>
        </w:rPr>
        <w:t>on of general office equipment</w:t>
      </w:r>
      <w:r w:rsidR="0030500A" w:rsidRPr="00026C58">
        <w:rPr>
          <w:rFonts w:asciiTheme="minorHAnsi" w:hAnsiTheme="minorHAnsi" w:cstheme="minorHAnsi"/>
          <w:szCs w:val="24"/>
        </w:rPr>
        <w:t>.</w:t>
      </w:r>
    </w:p>
    <w:p w14:paraId="123C5D7E" w14:textId="77777777" w:rsidR="00756DE0" w:rsidRPr="00026C58" w:rsidRDefault="00BA72F7" w:rsidP="00FA214B">
      <w:pPr>
        <w:numPr>
          <w:ilvl w:val="0"/>
          <w:numId w:val="45"/>
        </w:numPr>
        <w:jc w:val="both"/>
        <w:rPr>
          <w:rFonts w:asciiTheme="minorHAnsi" w:hAnsiTheme="minorHAnsi" w:cstheme="minorHAnsi"/>
          <w:szCs w:val="24"/>
        </w:rPr>
      </w:pPr>
      <w:r w:rsidRPr="00026C58">
        <w:rPr>
          <w:rFonts w:asciiTheme="minorHAnsi" w:hAnsiTheme="minorHAnsi" w:cstheme="minorHAnsi"/>
          <w:szCs w:val="24"/>
        </w:rPr>
        <w:t>Skills in technical writing</w:t>
      </w:r>
      <w:r w:rsidR="0030500A" w:rsidRPr="00026C58">
        <w:rPr>
          <w:rFonts w:asciiTheme="minorHAnsi" w:hAnsiTheme="minorHAnsi" w:cstheme="minorHAnsi"/>
          <w:szCs w:val="24"/>
        </w:rPr>
        <w:t>.</w:t>
      </w:r>
    </w:p>
    <w:p w14:paraId="30DB5542" w14:textId="77777777" w:rsidR="00756DE0" w:rsidRPr="00026C58" w:rsidRDefault="00BA72F7" w:rsidP="00FA214B">
      <w:pPr>
        <w:numPr>
          <w:ilvl w:val="0"/>
          <w:numId w:val="45"/>
        </w:numPr>
        <w:jc w:val="both"/>
        <w:rPr>
          <w:rFonts w:asciiTheme="minorHAnsi" w:hAnsiTheme="minorHAnsi" w:cstheme="minorHAnsi"/>
          <w:szCs w:val="24"/>
        </w:rPr>
      </w:pPr>
      <w:r w:rsidRPr="00026C58">
        <w:rPr>
          <w:rFonts w:asciiTheme="minorHAnsi" w:hAnsiTheme="minorHAnsi" w:cstheme="minorHAnsi"/>
          <w:szCs w:val="24"/>
        </w:rPr>
        <w:t>Skills in communication and public relations.</w:t>
      </w:r>
    </w:p>
    <w:p w14:paraId="69629E70" w14:textId="77777777" w:rsidR="00756DE0" w:rsidRPr="00026C58" w:rsidRDefault="00BA72F7" w:rsidP="00FA214B">
      <w:pPr>
        <w:numPr>
          <w:ilvl w:val="0"/>
          <w:numId w:val="45"/>
        </w:numPr>
        <w:jc w:val="both"/>
        <w:rPr>
          <w:rFonts w:asciiTheme="minorHAnsi" w:hAnsiTheme="minorHAnsi" w:cstheme="minorHAnsi"/>
          <w:szCs w:val="24"/>
        </w:rPr>
      </w:pPr>
      <w:r w:rsidRPr="00026C58">
        <w:rPr>
          <w:rFonts w:asciiTheme="minorHAnsi" w:hAnsiTheme="minorHAnsi" w:cstheme="minorHAnsi"/>
          <w:szCs w:val="24"/>
        </w:rPr>
        <w:t>Ability to research and assess training needs</w:t>
      </w:r>
      <w:r w:rsidR="00756DE0" w:rsidRPr="00026C58">
        <w:rPr>
          <w:rFonts w:asciiTheme="minorHAnsi" w:hAnsiTheme="minorHAnsi" w:cstheme="minorHAnsi"/>
          <w:szCs w:val="24"/>
        </w:rPr>
        <w:t>.</w:t>
      </w:r>
    </w:p>
    <w:p w14:paraId="07652A3F" w14:textId="77777777" w:rsidR="00756DE0" w:rsidRPr="00026C58" w:rsidRDefault="00BA72F7" w:rsidP="00FA214B">
      <w:pPr>
        <w:numPr>
          <w:ilvl w:val="0"/>
          <w:numId w:val="45"/>
        </w:numPr>
        <w:jc w:val="both"/>
        <w:rPr>
          <w:rFonts w:asciiTheme="minorHAnsi" w:hAnsiTheme="minorHAnsi" w:cstheme="minorHAnsi"/>
          <w:szCs w:val="24"/>
        </w:rPr>
      </w:pPr>
      <w:r w:rsidRPr="00026C58">
        <w:rPr>
          <w:rFonts w:asciiTheme="minorHAnsi" w:hAnsiTheme="minorHAnsi" w:cstheme="minorHAnsi"/>
          <w:szCs w:val="24"/>
        </w:rPr>
        <w:t>Ability to design training materials, methods and learning activities.</w:t>
      </w:r>
    </w:p>
    <w:p w14:paraId="4F127A84" w14:textId="77777777" w:rsidR="00756DE0" w:rsidRPr="00026C58" w:rsidRDefault="00BA72F7" w:rsidP="00FA214B">
      <w:pPr>
        <w:numPr>
          <w:ilvl w:val="0"/>
          <w:numId w:val="45"/>
        </w:numPr>
        <w:jc w:val="both"/>
        <w:rPr>
          <w:rFonts w:asciiTheme="minorHAnsi" w:hAnsiTheme="minorHAnsi" w:cstheme="minorHAnsi"/>
          <w:szCs w:val="24"/>
        </w:rPr>
      </w:pPr>
      <w:r w:rsidRPr="00026C58">
        <w:rPr>
          <w:rFonts w:asciiTheme="minorHAnsi" w:hAnsiTheme="minorHAnsi" w:cstheme="minorHAnsi"/>
          <w:szCs w:val="24"/>
        </w:rPr>
        <w:t>Ability to conduct training sessions.</w:t>
      </w:r>
    </w:p>
    <w:p w14:paraId="12F30CAC" w14:textId="77777777" w:rsidR="00756DE0" w:rsidRPr="00026C58" w:rsidRDefault="00BA72F7" w:rsidP="00FA214B">
      <w:pPr>
        <w:numPr>
          <w:ilvl w:val="0"/>
          <w:numId w:val="45"/>
        </w:numPr>
        <w:jc w:val="both"/>
        <w:rPr>
          <w:rFonts w:asciiTheme="minorHAnsi" w:hAnsiTheme="minorHAnsi" w:cstheme="minorHAnsi"/>
          <w:szCs w:val="24"/>
        </w:rPr>
      </w:pPr>
      <w:r w:rsidRPr="00026C58">
        <w:rPr>
          <w:rFonts w:asciiTheme="minorHAnsi" w:hAnsiTheme="minorHAnsi" w:cstheme="minorHAnsi"/>
          <w:szCs w:val="24"/>
        </w:rPr>
        <w:t xml:space="preserve">Ability to </w:t>
      </w:r>
      <w:r w:rsidR="00D170BD" w:rsidRPr="00026C58">
        <w:rPr>
          <w:rFonts w:asciiTheme="minorHAnsi" w:hAnsiTheme="minorHAnsi" w:cstheme="minorHAnsi"/>
          <w:szCs w:val="24"/>
        </w:rPr>
        <w:t>project a positive i</w:t>
      </w:r>
      <w:r w:rsidRPr="00026C58">
        <w:rPr>
          <w:rFonts w:asciiTheme="minorHAnsi" w:hAnsiTheme="minorHAnsi" w:cstheme="minorHAnsi"/>
          <w:szCs w:val="24"/>
        </w:rPr>
        <w:t>mage of the agency.</w:t>
      </w:r>
    </w:p>
    <w:p w14:paraId="1139D97C" w14:textId="77777777" w:rsidR="00756DE0" w:rsidRPr="00026C58" w:rsidRDefault="00BA72F7" w:rsidP="00FA214B">
      <w:pPr>
        <w:numPr>
          <w:ilvl w:val="0"/>
          <w:numId w:val="45"/>
        </w:numPr>
        <w:jc w:val="both"/>
        <w:rPr>
          <w:rFonts w:asciiTheme="minorHAnsi" w:hAnsiTheme="minorHAnsi" w:cstheme="minorHAnsi"/>
          <w:szCs w:val="24"/>
        </w:rPr>
      </w:pPr>
      <w:r w:rsidRPr="00026C58">
        <w:rPr>
          <w:rFonts w:asciiTheme="minorHAnsi" w:hAnsiTheme="minorHAnsi" w:cstheme="minorHAnsi"/>
          <w:szCs w:val="24"/>
        </w:rPr>
        <w:t>Ability to e</w:t>
      </w:r>
      <w:r w:rsidR="00D170BD" w:rsidRPr="00026C58">
        <w:rPr>
          <w:rFonts w:asciiTheme="minorHAnsi" w:hAnsiTheme="minorHAnsi" w:cstheme="minorHAnsi"/>
          <w:szCs w:val="24"/>
        </w:rPr>
        <w:t>stablish and maintain good work relationships</w:t>
      </w:r>
      <w:r w:rsidRPr="00026C58">
        <w:rPr>
          <w:rFonts w:asciiTheme="minorHAnsi" w:hAnsiTheme="minorHAnsi" w:cstheme="minorHAnsi"/>
          <w:szCs w:val="24"/>
        </w:rPr>
        <w:t xml:space="preserve"> and communication</w:t>
      </w:r>
      <w:r w:rsidR="00D170BD" w:rsidRPr="00026C58">
        <w:rPr>
          <w:rFonts w:asciiTheme="minorHAnsi" w:hAnsiTheme="minorHAnsi" w:cstheme="minorHAnsi"/>
          <w:szCs w:val="24"/>
        </w:rPr>
        <w:t xml:space="preserve"> with coworkers, DSPs, cons</w:t>
      </w:r>
      <w:r w:rsidRPr="00026C58">
        <w:rPr>
          <w:rFonts w:asciiTheme="minorHAnsi" w:hAnsiTheme="minorHAnsi" w:cstheme="minorHAnsi"/>
          <w:szCs w:val="24"/>
        </w:rPr>
        <w:t>umers, families and the public.</w:t>
      </w:r>
    </w:p>
    <w:p w14:paraId="735929F5" w14:textId="77777777" w:rsidR="00756DE0" w:rsidRPr="00026C58" w:rsidRDefault="00BA72F7" w:rsidP="00FA214B">
      <w:pPr>
        <w:numPr>
          <w:ilvl w:val="0"/>
          <w:numId w:val="45"/>
        </w:numPr>
        <w:jc w:val="both"/>
        <w:rPr>
          <w:rFonts w:asciiTheme="minorHAnsi" w:hAnsiTheme="minorHAnsi" w:cstheme="minorHAnsi"/>
          <w:szCs w:val="24"/>
        </w:rPr>
      </w:pPr>
      <w:r w:rsidRPr="00026C58">
        <w:rPr>
          <w:rFonts w:asciiTheme="minorHAnsi" w:hAnsiTheme="minorHAnsi" w:cstheme="minorHAnsi"/>
          <w:szCs w:val="24"/>
        </w:rPr>
        <w:t>Ability to communicate effectively verbally and in writing.</w:t>
      </w:r>
    </w:p>
    <w:p w14:paraId="3EAB99E2" w14:textId="77777777" w:rsidR="00756DE0" w:rsidRPr="00026C58" w:rsidRDefault="00756DE0" w:rsidP="00FA214B">
      <w:pPr>
        <w:numPr>
          <w:ilvl w:val="0"/>
          <w:numId w:val="45"/>
        </w:numPr>
        <w:jc w:val="both"/>
        <w:rPr>
          <w:rFonts w:asciiTheme="minorHAnsi" w:hAnsiTheme="minorHAnsi" w:cstheme="minorHAnsi"/>
          <w:szCs w:val="24"/>
        </w:rPr>
      </w:pPr>
      <w:r w:rsidRPr="00026C58">
        <w:rPr>
          <w:rFonts w:asciiTheme="minorHAnsi" w:hAnsiTheme="minorHAnsi" w:cstheme="minorHAnsi"/>
          <w:szCs w:val="24"/>
        </w:rPr>
        <w:t>Ability to p</w:t>
      </w:r>
      <w:r w:rsidR="00BA72F7" w:rsidRPr="00026C58">
        <w:rPr>
          <w:rFonts w:asciiTheme="minorHAnsi" w:hAnsiTheme="minorHAnsi" w:cstheme="minorHAnsi"/>
          <w:szCs w:val="24"/>
        </w:rPr>
        <w:t>ay close attention to detail</w:t>
      </w:r>
      <w:r w:rsidRPr="00026C58">
        <w:rPr>
          <w:rFonts w:asciiTheme="minorHAnsi" w:hAnsiTheme="minorHAnsi" w:cstheme="minorHAnsi"/>
          <w:szCs w:val="24"/>
        </w:rPr>
        <w:t xml:space="preserve"> to processing forms, and organizing and prioritizing work.</w:t>
      </w:r>
    </w:p>
    <w:p w14:paraId="583B52EF" w14:textId="77777777" w:rsidR="00BA72F7" w:rsidRPr="00026C58" w:rsidRDefault="00756DE0" w:rsidP="00FA214B">
      <w:pPr>
        <w:numPr>
          <w:ilvl w:val="0"/>
          <w:numId w:val="45"/>
        </w:numPr>
        <w:jc w:val="both"/>
        <w:rPr>
          <w:rFonts w:asciiTheme="minorHAnsi" w:hAnsiTheme="minorHAnsi" w:cstheme="minorHAnsi"/>
          <w:szCs w:val="24"/>
        </w:rPr>
      </w:pPr>
      <w:r w:rsidRPr="00026C58">
        <w:rPr>
          <w:rFonts w:asciiTheme="minorHAnsi" w:hAnsiTheme="minorHAnsi" w:cstheme="minorHAnsi"/>
          <w:szCs w:val="24"/>
        </w:rPr>
        <w:t>Ability to co</w:t>
      </w:r>
      <w:r w:rsidR="00D170BD" w:rsidRPr="00026C58">
        <w:rPr>
          <w:rFonts w:asciiTheme="minorHAnsi" w:hAnsiTheme="minorHAnsi" w:cstheme="minorHAnsi"/>
          <w:szCs w:val="24"/>
        </w:rPr>
        <w:t>mplete work assignments without continual direction.</w:t>
      </w:r>
    </w:p>
    <w:p w14:paraId="76E980E0" w14:textId="77777777" w:rsidR="003142C6" w:rsidRPr="00026C58" w:rsidRDefault="003142C6" w:rsidP="00FA2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cstheme="minorHAnsi"/>
          <w:b/>
          <w:szCs w:val="24"/>
          <w:u w:val="single"/>
        </w:rPr>
      </w:pPr>
    </w:p>
    <w:p w14:paraId="7701FA59" w14:textId="77777777" w:rsidR="00BA72F7" w:rsidRPr="00026C58" w:rsidRDefault="00BA72F7" w:rsidP="00FA2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cstheme="minorHAnsi"/>
          <w:b/>
          <w:szCs w:val="24"/>
          <w:u w:val="single"/>
        </w:rPr>
      </w:pPr>
      <w:r w:rsidRPr="00026C58">
        <w:rPr>
          <w:rFonts w:asciiTheme="minorHAnsi" w:hAnsiTheme="minorHAnsi" w:cstheme="minorHAnsi"/>
          <w:b/>
          <w:szCs w:val="24"/>
          <w:u w:val="single"/>
        </w:rPr>
        <w:t>MINIMUM QUALIFICATIONS:</w:t>
      </w:r>
    </w:p>
    <w:p w14:paraId="5D59DFBD" w14:textId="77777777" w:rsidR="00185E24" w:rsidRDefault="00784AA2" w:rsidP="00FA214B">
      <w:pPr>
        <w:numPr>
          <w:ilvl w:val="0"/>
          <w:numId w:val="41"/>
        </w:numPr>
        <w:jc w:val="both"/>
        <w:rPr>
          <w:rFonts w:asciiTheme="minorHAnsi" w:hAnsiTheme="minorHAnsi" w:cstheme="minorHAnsi"/>
          <w:szCs w:val="24"/>
        </w:rPr>
      </w:pPr>
      <w:r w:rsidRPr="00026C58">
        <w:rPr>
          <w:rFonts w:asciiTheme="minorHAnsi" w:hAnsiTheme="minorHAnsi" w:cstheme="minorHAnsi"/>
          <w:szCs w:val="24"/>
        </w:rPr>
        <w:t>The necessary Knowledge, Skills and Abilities are typically acquired through a combination of education and experience equivalent to a b</w:t>
      </w:r>
      <w:r w:rsidR="00BA72F7" w:rsidRPr="00026C58">
        <w:rPr>
          <w:rFonts w:asciiTheme="minorHAnsi" w:hAnsiTheme="minorHAnsi" w:cstheme="minorHAnsi"/>
          <w:szCs w:val="24"/>
        </w:rPr>
        <w:t xml:space="preserve">achelor’s degree </w:t>
      </w:r>
      <w:r w:rsidR="00B253EE" w:rsidRPr="00026C58">
        <w:rPr>
          <w:rFonts w:asciiTheme="minorHAnsi" w:hAnsiTheme="minorHAnsi" w:cstheme="minorHAnsi"/>
          <w:szCs w:val="24"/>
        </w:rPr>
        <w:t>in Business, Human Resources, or related field</w:t>
      </w:r>
      <w:r w:rsidR="00185E24">
        <w:rPr>
          <w:rFonts w:asciiTheme="minorHAnsi" w:hAnsiTheme="minorHAnsi" w:cstheme="minorHAnsi"/>
          <w:szCs w:val="24"/>
        </w:rPr>
        <w:t>.</w:t>
      </w:r>
    </w:p>
    <w:p w14:paraId="21EE149B" w14:textId="00F99846" w:rsidR="00BA72F7" w:rsidRPr="00026C58" w:rsidRDefault="00185E24" w:rsidP="00FA214B">
      <w:pPr>
        <w:numPr>
          <w:ilvl w:val="0"/>
          <w:numId w:val="41"/>
        </w:numPr>
        <w:jc w:val="both"/>
        <w:rPr>
          <w:rFonts w:asciiTheme="minorHAnsi" w:hAnsiTheme="minorHAnsi" w:cstheme="minorHAnsi"/>
          <w:szCs w:val="24"/>
        </w:rPr>
      </w:pPr>
      <w:r w:rsidRPr="00026C58">
        <w:rPr>
          <w:rFonts w:asciiTheme="minorHAnsi" w:hAnsiTheme="minorHAnsi" w:cstheme="minorHAnsi"/>
          <w:szCs w:val="24"/>
        </w:rPr>
        <w:t xml:space="preserve">And </w:t>
      </w:r>
      <w:r>
        <w:rPr>
          <w:rFonts w:asciiTheme="minorHAnsi" w:hAnsiTheme="minorHAnsi" w:cstheme="minorHAnsi"/>
          <w:szCs w:val="24"/>
        </w:rPr>
        <w:t>one (1)</w:t>
      </w:r>
      <w:r w:rsidRPr="00026C58">
        <w:rPr>
          <w:rFonts w:asciiTheme="minorHAnsi" w:hAnsiTheme="minorHAnsi" w:cstheme="minorHAnsi"/>
          <w:szCs w:val="24"/>
        </w:rPr>
        <w:t xml:space="preserve"> year</w:t>
      </w:r>
      <w:r>
        <w:rPr>
          <w:rFonts w:asciiTheme="minorHAnsi" w:hAnsiTheme="minorHAnsi" w:cstheme="minorHAnsi"/>
          <w:szCs w:val="24"/>
        </w:rPr>
        <w:t xml:space="preserve"> </w:t>
      </w:r>
      <w:r w:rsidRPr="00026C58">
        <w:rPr>
          <w:rFonts w:asciiTheme="minorHAnsi" w:hAnsiTheme="minorHAnsi" w:cstheme="minorHAnsi"/>
          <w:szCs w:val="24"/>
        </w:rPr>
        <w:t xml:space="preserve">human resource </w:t>
      </w:r>
      <w:r>
        <w:rPr>
          <w:rFonts w:asciiTheme="minorHAnsi" w:hAnsiTheme="minorHAnsi" w:cstheme="minorHAnsi"/>
          <w:szCs w:val="24"/>
        </w:rPr>
        <w:t>or related experience</w:t>
      </w:r>
      <w:r w:rsidRPr="00026C58">
        <w:rPr>
          <w:rFonts w:asciiTheme="minorHAnsi" w:hAnsiTheme="minorHAnsi" w:cstheme="minorHAnsi"/>
          <w:szCs w:val="24"/>
        </w:rPr>
        <w:t xml:space="preserve">. </w:t>
      </w:r>
      <w:r>
        <w:rPr>
          <w:rFonts w:asciiTheme="minorHAnsi" w:hAnsiTheme="minorHAnsi" w:cstheme="minorHAnsi"/>
          <w:szCs w:val="24"/>
        </w:rPr>
        <w:t>* Other combinations of education and experience will be considered on an individual basis.</w:t>
      </w:r>
    </w:p>
    <w:p w14:paraId="742A3712" w14:textId="52A78DD9" w:rsidR="00654E78" w:rsidRPr="00654E78" w:rsidRDefault="00654E78" w:rsidP="00EC293D">
      <w:pPr>
        <w:pStyle w:val="ListParagraph"/>
        <w:widowControl w:val="0"/>
        <w:numPr>
          <w:ilvl w:val="0"/>
          <w:numId w:val="41"/>
        </w:numPr>
        <w:contextualSpacing/>
        <w:jc w:val="both"/>
        <w:rPr>
          <w:rFonts w:cstheme="minorHAnsi"/>
        </w:rPr>
      </w:pPr>
      <w:r w:rsidRPr="00680872">
        <w:rPr>
          <w:rFonts w:cstheme="minorHAnsi"/>
        </w:rPr>
        <w:t>Proficient in Microsoft Word, Excel and Powerpoint. Celayix and e-Time software a plus.</w:t>
      </w:r>
    </w:p>
    <w:p w14:paraId="23CF5E66" w14:textId="5551FF9B" w:rsidR="008831D0" w:rsidRPr="00026C58" w:rsidRDefault="00091E8C" w:rsidP="00FA214B">
      <w:pPr>
        <w:pStyle w:val="NoSpacing"/>
        <w:numPr>
          <w:ilvl w:val="0"/>
          <w:numId w:val="41"/>
        </w:numPr>
        <w:jc w:val="both"/>
        <w:rPr>
          <w:rFonts w:asciiTheme="minorHAnsi" w:hAnsiTheme="minorHAnsi" w:cstheme="minorHAnsi"/>
          <w:sz w:val="24"/>
          <w:szCs w:val="24"/>
        </w:rPr>
      </w:pPr>
      <w:r>
        <w:rPr>
          <w:rFonts w:asciiTheme="minorHAnsi" w:hAnsiTheme="minorHAnsi" w:cstheme="minorHAnsi"/>
          <w:sz w:val="24"/>
          <w:szCs w:val="24"/>
        </w:rPr>
        <w:t>Must obtain and maintain t</w:t>
      </w:r>
      <w:r w:rsidR="008831D0" w:rsidRPr="00026C58">
        <w:rPr>
          <w:rFonts w:asciiTheme="minorHAnsi" w:hAnsiTheme="minorHAnsi" w:cstheme="minorHAnsi"/>
          <w:sz w:val="24"/>
          <w:szCs w:val="24"/>
        </w:rPr>
        <w:t>raining certifications</w:t>
      </w:r>
      <w:r>
        <w:rPr>
          <w:rFonts w:asciiTheme="minorHAnsi" w:hAnsiTheme="minorHAnsi" w:cstheme="minorHAnsi"/>
          <w:sz w:val="24"/>
          <w:szCs w:val="24"/>
        </w:rPr>
        <w:t xml:space="preserve"> for </w:t>
      </w:r>
      <w:bookmarkStart w:id="4" w:name="_Hlk40863005"/>
      <w:r>
        <w:rPr>
          <w:rFonts w:asciiTheme="minorHAnsi" w:hAnsiTheme="minorHAnsi" w:cstheme="minorHAnsi"/>
          <w:sz w:val="24"/>
          <w:szCs w:val="24"/>
        </w:rPr>
        <w:t xml:space="preserve">1st AID/AED/CPR </w:t>
      </w:r>
      <w:bookmarkEnd w:id="4"/>
      <w:r>
        <w:rPr>
          <w:rFonts w:asciiTheme="minorHAnsi" w:hAnsiTheme="minorHAnsi" w:cstheme="minorHAnsi"/>
          <w:sz w:val="24"/>
          <w:szCs w:val="24"/>
        </w:rPr>
        <w:t>I</w:t>
      </w:r>
      <w:r w:rsidR="008831D0" w:rsidRPr="00026C58">
        <w:rPr>
          <w:rFonts w:asciiTheme="minorHAnsi" w:hAnsiTheme="minorHAnsi" w:cstheme="minorHAnsi"/>
          <w:sz w:val="24"/>
          <w:szCs w:val="24"/>
        </w:rPr>
        <w:t xml:space="preserve">nstructor, MANDT Instructor, </w:t>
      </w:r>
      <w:bookmarkStart w:id="5" w:name="_Hlk40863025"/>
      <w:r w:rsidR="008831D0" w:rsidRPr="00026C58">
        <w:rPr>
          <w:rFonts w:asciiTheme="minorHAnsi" w:hAnsiTheme="minorHAnsi" w:cstheme="minorHAnsi"/>
          <w:sz w:val="24"/>
          <w:szCs w:val="24"/>
        </w:rPr>
        <w:t>DDP Incident Management Investigation</w:t>
      </w:r>
      <w:bookmarkEnd w:id="5"/>
      <w:r w:rsidR="008831D0" w:rsidRPr="00026C58">
        <w:rPr>
          <w:rFonts w:asciiTheme="minorHAnsi" w:hAnsiTheme="minorHAnsi" w:cstheme="minorHAnsi"/>
          <w:sz w:val="24"/>
          <w:szCs w:val="24"/>
        </w:rPr>
        <w:t xml:space="preserve">, and Capturing Fingerprints certification. </w:t>
      </w:r>
      <w:r w:rsidR="003825E5">
        <w:rPr>
          <w:rFonts w:asciiTheme="minorHAnsi" w:hAnsiTheme="minorHAnsi" w:cstheme="minorHAnsi"/>
          <w:sz w:val="24"/>
          <w:szCs w:val="24"/>
        </w:rPr>
        <w:t xml:space="preserve"> </w:t>
      </w:r>
      <w:r w:rsidR="003825E5">
        <w:rPr>
          <w:rFonts w:cstheme="minorHAnsi"/>
        </w:rPr>
        <w:t xml:space="preserve">  Family Outreach will sponsor training.</w:t>
      </w:r>
    </w:p>
    <w:p w14:paraId="6565223B" w14:textId="77777777" w:rsidR="00BA72F7" w:rsidRPr="00026C58" w:rsidRDefault="00BA72F7" w:rsidP="00FA214B">
      <w:pPr>
        <w:numPr>
          <w:ilvl w:val="0"/>
          <w:numId w:val="41"/>
        </w:numPr>
        <w:jc w:val="both"/>
        <w:rPr>
          <w:rFonts w:asciiTheme="minorHAnsi" w:hAnsiTheme="minorHAnsi" w:cstheme="minorHAnsi"/>
          <w:szCs w:val="24"/>
        </w:rPr>
      </w:pPr>
      <w:bookmarkStart w:id="6" w:name="_Hlk20390835"/>
      <w:r w:rsidRPr="00026C58">
        <w:rPr>
          <w:rFonts w:asciiTheme="minorHAnsi" w:hAnsiTheme="minorHAnsi" w:cstheme="minorHAnsi"/>
          <w:szCs w:val="24"/>
        </w:rPr>
        <w:t>Valid Montana driver’s license or ability to obtain in one month of hire.</w:t>
      </w:r>
    </w:p>
    <w:p w14:paraId="73DF0D98" w14:textId="77777777" w:rsidR="00BA72F7" w:rsidRPr="00026C58" w:rsidRDefault="00BA72F7" w:rsidP="00FA214B">
      <w:pPr>
        <w:numPr>
          <w:ilvl w:val="0"/>
          <w:numId w:val="41"/>
        </w:numPr>
        <w:jc w:val="both"/>
        <w:rPr>
          <w:rFonts w:asciiTheme="minorHAnsi" w:hAnsiTheme="minorHAnsi" w:cstheme="minorHAnsi"/>
          <w:szCs w:val="24"/>
        </w:rPr>
      </w:pPr>
      <w:r w:rsidRPr="00026C58">
        <w:rPr>
          <w:rFonts w:asciiTheme="minorHAnsi" w:hAnsiTheme="minorHAnsi" w:cstheme="minorHAnsi"/>
          <w:szCs w:val="24"/>
        </w:rPr>
        <w:t>Access to reliable vehicle.</w:t>
      </w:r>
    </w:p>
    <w:p w14:paraId="4F196A18" w14:textId="77777777" w:rsidR="003142C6" w:rsidRPr="00026C58" w:rsidRDefault="00BA72F7" w:rsidP="00FA214B">
      <w:pPr>
        <w:numPr>
          <w:ilvl w:val="0"/>
          <w:numId w:val="41"/>
        </w:numPr>
        <w:jc w:val="both"/>
        <w:rPr>
          <w:rFonts w:asciiTheme="minorHAnsi" w:hAnsiTheme="minorHAnsi" w:cstheme="minorHAnsi"/>
          <w:szCs w:val="24"/>
        </w:rPr>
      </w:pPr>
      <w:r w:rsidRPr="00026C58">
        <w:rPr>
          <w:rFonts w:asciiTheme="minorHAnsi" w:hAnsiTheme="minorHAnsi" w:cstheme="minorHAnsi"/>
          <w:szCs w:val="24"/>
        </w:rPr>
        <w:t>Successfully complete a background check.</w:t>
      </w:r>
    </w:p>
    <w:p w14:paraId="1D07E786" w14:textId="77777777" w:rsidR="009074AE" w:rsidRPr="00026C58" w:rsidRDefault="009074AE" w:rsidP="00FA214B">
      <w:pPr>
        <w:pStyle w:val="NoSpacing"/>
        <w:jc w:val="both"/>
        <w:rPr>
          <w:rFonts w:asciiTheme="minorHAnsi" w:hAnsiTheme="minorHAnsi" w:cstheme="minorHAnsi"/>
          <w:sz w:val="24"/>
          <w:szCs w:val="24"/>
        </w:rPr>
      </w:pPr>
      <w:bookmarkStart w:id="7" w:name="_Hlk20389725"/>
      <w:bookmarkEnd w:id="6"/>
    </w:p>
    <w:p w14:paraId="6EC9CA32" w14:textId="77777777" w:rsidR="00010082" w:rsidRDefault="00010082" w:rsidP="00FA214B">
      <w:pPr>
        <w:pStyle w:val="NoSpacing"/>
        <w:jc w:val="both"/>
        <w:rPr>
          <w:rFonts w:asciiTheme="minorHAnsi" w:hAnsiTheme="minorHAnsi" w:cstheme="minorHAnsi"/>
          <w:sz w:val="24"/>
          <w:szCs w:val="24"/>
        </w:rPr>
      </w:pPr>
    </w:p>
    <w:p w14:paraId="4E5ED8DF" w14:textId="77777777" w:rsidR="00010082" w:rsidRDefault="00010082" w:rsidP="00FA214B">
      <w:pPr>
        <w:pStyle w:val="NoSpacing"/>
        <w:jc w:val="both"/>
        <w:rPr>
          <w:rFonts w:asciiTheme="minorHAnsi" w:hAnsiTheme="minorHAnsi" w:cstheme="minorHAnsi"/>
          <w:sz w:val="24"/>
          <w:szCs w:val="24"/>
        </w:rPr>
      </w:pPr>
    </w:p>
    <w:p w14:paraId="5349BA1F" w14:textId="77777777" w:rsidR="009074AE" w:rsidRPr="00026C58" w:rsidRDefault="009074AE" w:rsidP="00FA214B">
      <w:pPr>
        <w:pStyle w:val="NoSpacing"/>
        <w:jc w:val="both"/>
        <w:rPr>
          <w:rFonts w:asciiTheme="minorHAnsi" w:hAnsiTheme="minorHAnsi" w:cstheme="minorHAnsi"/>
          <w:sz w:val="24"/>
          <w:szCs w:val="24"/>
        </w:rPr>
      </w:pPr>
      <w:r w:rsidRPr="00026C58">
        <w:rPr>
          <w:rFonts w:asciiTheme="minorHAnsi" w:hAnsiTheme="minorHAnsi" w:cstheme="minorHAnsi"/>
          <w:sz w:val="24"/>
          <w:szCs w:val="24"/>
        </w:rPr>
        <w:t xml:space="preserve">Family Outreach may conduct annual reviews of employee’s driving records and criminal background checks. All staff is required to report any changes in the status of either of these areas. </w:t>
      </w:r>
      <w:r w:rsidRPr="00026C58">
        <w:rPr>
          <w:rFonts w:asciiTheme="minorHAnsi" w:hAnsiTheme="minorHAnsi" w:cstheme="minorHAnsi"/>
          <w:sz w:val="24"/>
          <w:szCs w:val="24"/>
          <w:u w:val="single"/>
        </w:rPr>
        <w:t>Failure to do so could result in disciplinary action up to and including termination of your employment</w:t>
      </w:r>
      <w:r w:rsidRPr="00026C58">
        <w:rPr>
          <w:rFonts w:asciiTheme="minorHAnsi" w:hAnsiTheme="minorHAnsi" w:cstheme="minorHAnsi"/>
          <w:sz w:val="24"/>
          <w:szCs w:val="24"/>
        </w:rPr>
        <w:t>. These incidents are to be reported through your chain of command.</w:t>
      </w:r>
      <w:bookmarkEnd w:id="7"/>
    </w:p>
    <w:p w14:paraId="2B1173ED" w14:textId="77777777" w:rsidR="001C7600" w:rsidRDefault="001C7600" w:rsidP="00FA2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cstheme="minorHAnsi"/>
          <w:b/>
          <w:szCs w:val="24"/>
          <w:u w:val="single"/>
        </w:rPr>
      </w:pPr>
    </w:p>
    <w:p w14:paraId="579917AC" w14:textId="77777777" w:rsidR="001C7600" w:rsidRDefault="001C7600" w:rsidP="00FA2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cstheme="minorHAnsi"/>
          <w:b/>
          <w:szCs w:val="24"/>
          <w:u w:val="single"/>
        </w:rPr>
      </w:pPr>
    </w:p>
    <w:p w14:paraId="2663371D" w14:textId="77777777" w:rsidR="009074AE" w:rsidRPr="00026C58" w:rsidRDefault="009074AE" w:rsidP="00FA2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cstheme="minorHAnsi"/>
          <w:b/>
          <w:szCs w:val="24"/>
          <w:u w:val="single"/>
        </w:rPr>
      </w:pPr>
      <w:r w:rsidRPr="00026C58">
        <w:rPr>
          <w:rFonts w:asciiTheme="minorHAnsi" w:hAnsiTheme="minorHAnsi" w:cstheme="minorHAnsi"/>
          <w:b/>
          <w:szCs w:val="24"/>
          <w:u w:val="single"/>
        </w:rPr>
        <w:t>PREFFERED QUALIFICATIONS:</w:t>
      </w:r>
    </w:p>
    <w:p w14:paraId="47461E3D" w14:textId="77777777" w:rsidR="009074AE" w:rsidRPr="00026C58" w:rsidRDefault="009074AE" w:rsidP="00FA214B">
      <w:pPr>
        <w:numPr>
          <w:ilvl w:val="0"/>
          <w:numId w:val="40"/>
        </w:numPr>
        <w:jc w:val="both"/>
        <w:rPr>
          <w:rFonts w:asciiTheme="minorHAnsi" w:hAnsiTheme="minorHAnsi" w:cstheme="minorHAnsi"/>
          <w:szCs w:val="24"/>
        </w:rPr>
      </w:pPr>
      <w:r w:rsidRPr="00026C58">
        <w:rPr>
          <w:rFonts w:asciiTheme="minorHAnsi" w:hAnsiTheme="minorHAnsi" w:cstheme="minorHAnsi"/>
          <w:szCs w:val="24"/>
        </w:rPr>
        <w:t>Previous supervising experience with problem solving and conflict management skills and provides leadership to others.</w:t>
      </w:r>
    </w:p>
    <w:p w14:paraId="6802E7AB" w14:textId="77777777" w:rsidR="009074AE" w:rsidRPr="00026C58" w:rsidRDefault="009074AE" w:rsidP="00FA214B">
      <w:pPr>
        <w:numPr>
          <w:ilvl w:val="0"/>
          <w:numId w:val="40"/>
        </w:numPr>
        <w:jc w:val="both"/>
        <w:rPr>
          <w:rFonts w:asciiTheme="minorHAnsi" w:hAnsiTheme="minorHAnsi" w:cstheme="minorHAnsi"/>
          <w:szCs w:val="24"/>
        </w:rPr>
      </w:pPr>
      <w:r w:rsidRPr="00026C58">
        <w:rPr>
          <w:rFonts w:asciiTheme="minorHAnsi" w:hAnsiTheme="minorHAnsi" w:cstheme="minorHAnsi"/>
          <w:szCs w:val="24"/>
        </w:rPr>
        <w:t xml:space="preserve">Excellent communication skills; provides timely and concise information to others verbally, nonverbally and in writing and helps others communicate effectively.  </w:t>
      </w:r>
    </w:p>
    <w:p w14:paraId="527E7F56" w14:textId="77777777" w:rsidR="009074AE" w:rsidRPr="00026C58" w:rsidRDefault="009074AE" w:rsidP="00FA214B">
      <w:pPr>
        <w:numPr>
          <w:ilvl w:val="0"/>
          <w:numId w:val="40"/>
        </w:numPr>
        <w:jc w:val="both"/>
        <w:rPr>
          <w:rFonts w:asciiTheme="minorHAnsi" w:hAnsiTheme="minorHAnsi" w:cstheme="minorHAnsi"/>
          <w:b/>
          <w:szCs w:val="24"/>
          <w:u w:val="single"/>
        </w:rPr>
      </w:pPr>
      <w:r w:rsidRPr="00026C58">
        <w:rPr>
          <w:rFonts w:asciiTheme="minorHAnsi" w:hAnsiTheme="minorHAnsi" w:cstheme="minorHAnsi"/>
          <w:szCs w:val="24"/>
        </w:rPr>
        <w:t>Ability and willingness to align behavior with the values of the organization.</w:t>
      </w:r>
    </w:p>
    <w:p w14:paraId="59E7D584" w14:textId="77777777" w:rsidR="003142C6" w:rsidRPr="00026C58" w:rsidRDefault="003142C6" w:rsidP="00FA214B">
      <w:pPr>
        <w:pStyle w:val="Heading1"/>
        <w:jc w:val="both"/>
        <w:rPr>
          <w:rFonts w:asciiTheme="minorHAnsi" w:hAnsiTheme="minorHAnsi" w:cstheme="minorHAnsi"/>
          <w:szCs w:val="24"/>
          <w:u w:val="single"/>
        </w:rPr>
      </w:pPr>
    </w:p>
    <w:p w14:paraId="2DF7098A" w14:textId="77777777" w:rsidR="00D3188C" w:rsidRPr="00026C58" w:rsidRDefault="00D3188C" w:rsidP="00FA214B">
      <w:pPr>
        <w:pStyle w:val="Heading1"/>
        <w:jc w:val="both"/>
        <w:rPr>
          <w:rFonts w:asciiTheme="minorHAnsi" w:hAnsiTheme="minorHAnsi" w:cstheme="minorHAnsi"/>
          <w:szCs w:val="24"/>
          <w:u w:val="single"/>
        </w:rPr>
      </w:pPr>
      <w:bookmarkStart w:id="8" w:name="_Hlk20389700"/>
      <w:r w:rsidRPr="00026C58">
        <w:rPr>
          <w:rFonts w:asciiTheme="minorHAnsi" w:hAnsiTheme="minorHAnsi" w:cstheme="minorHAnsi"/>
          <w:szCs w:val="24"/>
          <w:u w:val="single"/>
        </w:rPr>
        <w:t>REPORTING REQUIREMENTS:</w:t>
      </w:r>
    </w:p>
    <w:p w14:paraId="7935ABC7" w14:textId="7F50CCEF" w:rsidR="00D3188C" w:rsidRPr="00026C58" w:rsidRDefault="00D3188C" w:rsidP="00FA214B">
      <w:pPr>
        <w:pStyle w:val="Heading1"/>
        <w:jc w:val="both"/>
        <w:rPr>
          <w:rFonts w:asciiTheme="minorHAnsi" w:eastAsia="Calibri" w:hAnsiTheme="minorHAnsi" w:cstheme="minorHAnsi"/>
          <w:b w:val="0"/>
          <w:szCs w:val="24"/>
        </w:rPr>
      </w:pPr>
      <w:r w:rsidRPr="00026C58">
        <w:rPr>
          <w:rFonts w:asciiTheme="minorHAnsi" w:eastAsia="Calibri" w:hAnsiTheme="minorHAnsi" w:cstheme="minorHAnsi"/>
          <w:b w:val="0"/>
          <w:szCs w:val="24"/>
        </w:rPr>
        <w:t xml:space="preserve">The position is supervised by </w:t>
      </w:r>
      <w:r w:rsidR="007B103C">
        <w:rPr>
          <w:rFonts w:asciiTheme="minorHAnsi" w:eastAsia="Calibri" w:hAnsiTheme="minorHAnsi" w:cstheme="minorHAnsi"/>
          <w:b w:val="0"/>
          <w:szCs w:val="24"/>
        </w:rPr>
        <w:t>the Business Office Manager</w:t>
      </w:r>
      <w:r w:rsidRPr="00026C58">
        <w:rPr>
          <w:rFonts w:asciiTheme="minorHAnsi" w:eastAsia="Calibri" w:hAnsiTheme="minorHAnsi" w:cstheme="minorHAnsi"/>
          <w:b w:val="0"/>
          <w:szCs w:val="24"/>
        </w:rPr>
        <w:t>.  Work is performed according to Policies and Procedures established by the Family Outreach Board of Directors</w:t>
      </w:r>
      <w:r w:rsidR="007B103C">
        <w:rPr>
          <w:rFonts w:asciiTheme="minorHAnsi" w:eastAsia="Calibri" w:hAnsiTheme="minorHAnsi" w:cstheme="minorHAnsi"/>
          <w:b w:val="0"/>
          <w:szCs w:val="24"/>
        </w:rPr>
        <w:t>.</w:t>
      </w:r>
    </w:p>
    <w:p w14:paraId="1B0BD76C" w14:textId="77777777" w:rsidR="00D3188C" w:rsidRPr="00026C58" w:rsidRDefault="00D3188C" w:rsidP="00FA214B">
      <w:pPr>
        <w:pStyle w:val="Heading1"/>
        <w:jc w:val="both"/>
        <w:rPr>
          <w:rFonts w:asciiTheme="minorHAnsi" w:hAnsiTheme="minorHAnsi" w:cstheme="minorHAnsi"/>
          <w:szCs w:val="24"/>
          <w:u w:val="single"/>
        </w:rPr>
      </w:pPr>
    </w:p>
    <w:p w14:paraId="305413E4" w14:textId="77777777" w:rsidR="003E470C" w:rsidRPr="00026C58" w:rsidRDefault="00D3188C" w:rsidP="00FA214B">
      <w:pPr>
        <w:pStyle w:val="Heading1"/>
        <w:jc w:val="both"/>
        <w:rPr>
          <w:rFonts w:asciiTheme="minorHAnsi" w:hAnsiTheme="minorHAnsi" w:cstheme="minorHAnsi"/>
          <w:szCs w:val="24"/>
          <w:u w:val="single"/>
        </w:rPr>
      </w:pPr>
      <w:r w:rsidRPr="00026C58">
        <w:rPr>
          <w:rFonts w:asciiTheme="minorHAnsi" w:hAnsiTheme="minorHAnsi" w:cstheme="minorHAnsi"/>
          <w:szCs w:val="24"/>
          <w:u w:val="single"/>
        </w:rPr>
        <w:t>PERSONNEL MANAGEMENT</w:t>
      </w:r>
      <w:r w:rsidR="00D170BD" w:rsidRPr="00026C58">
        <w:rPr>
          <w:rFonts w:asciiTheme="minorHAnsi" w:hAnsiTheme="minorHAnsi" w:cstheme="minorHAnsi"/>
          <w:szCs w:val="24"/>
          <w:u w:val="single"/>
        </w:rPr>
        <w:t>:</w:t>
      </w:r>
    </w:p>
    <w:p w14:paraId="248BDA83" w14:textId="571A14C5" w:rsidR="00BA72F7" w:rsidRPr="00026C58" w:rsidRDefault="00BA72F7" w:rsidP="00FA214B">
      <w:pPr>
        <w:pStyle w:val="NoSpacing"/>
        <w:jc w:val="both"/>
        <w:rPr>
          <w:rFonts w:asciiTheme="minorHAnsi" w:hAnsiTheme="minorHAnsi" w:cstheme="minorHAnsi"/>
          <w:sz w:val="24"/>
          <w:szCs w:val="24"/>
        </w:rPr>
      </w:pPr>
      <w:r w:rsidRPr="00026C58">
        <w:rPr>
          <w:rFonts w:asciiTheme="minorHAnsi" w:hAnsiTheme="minorHAnsi" w:cstheme="minorHAnsi"/>
          <w:sz w:val="24"/>
          <w:szCs w:val="24"/>
        </w:rPr>
        <w:t>This is a non-supervisory position. The position p</w:t>
      </w:r>
      <w:r w:rsidR="005F3FBA">
        <w:rPr>
          <w:rFonts w:asciiTheme="minorHAnsi" w:hAnsiTheme="minorHAnsi" w:cstheme="minorHAnsi"/>
          <w:sz w:val="24"/>
          <w:szCs w:val="24"/>
        </w:rPr>
        <w:t>rovides oversight, consultation</w:t>
      </w:r>
      <w:r w:rsidR="008E4B26">
        <w:rPr>
          <w:rFonts w:asciiTheme="minorHAnsi" w:hAnsiTheme="minorHAnsi" w:cstheme="minorHAnsi"/>
          <w:sz w:val="24"/>
          <w:szCs w:val="24"/>
        </w:rPr>
        <w:t xml:space="preserve"> </w:t>
      </w:r>
      <w:r w:rsidRPr="00026C58">
        <w:rPr>
          <w:rFonts w:asciiTheme="minorHAnsi" w:hAnsiTheme="minorHAnsi" w:cstheme="minorHAnsi"/>
          <w:sz w:val="24"/>
          <w:szCs w:val="24"/>
        </w:rPr>
        <w:t xml:space="preserve">of Family Outreach </w:t>
      </w:r>
      <w:r w:rsidR="005F3FBA">
        <w:rPr>
          <w:rFonts w:asciiTheme="minorHAnsi" w:hAnsiTheme="minorHAnsi" w:cstheme="minorHAnsi"/>
          <w:sz w:val="24"/>
          <w:szCs w:val="24"/>
        </w:rPr>
        <w:t>employees</w:t>
      </w:r>
      <w:r w:rsidRPr="00026C58">
        <w:rPr>
          <w:rFonts w:asciiTheme="minorHAnsi" w:hAnsiTheme="minorHAnsi" w:cstheme="minorHAnsi"/>
          <w:sz w:val="24"/>
          <w:szCs w:val="24"/>
        </w:rPr>
        <w:t xml:space="preserve">. </w:t>
      </w:r>
      <w:r w:rsidR="00D631F1" w:rsidRPr="00026C58">
        <w:rPr>
          <w:rFonts w:asciiTheme="minorHAnsi" w:hAnsiTheme="minorHAnsi" w:cstheme="minorHAnsi"/>
          <w:sz w:val="24"/>
          <w:szCs w:val="24"/>
        </w:rPr>
        <w:t xml:space="preserve">The position is also responsible for coordinating with other Family Outreach offices and the Business Office to reduce duplication of effort and ensure consistency. Work is performed according to Policies and Procedures established by the Family Outreach Board of Directors and under the supervision of the </w:t>
      </w:r>
      <w:r w:rsidR="007B103C">
        <w:rPr>
          <w:rFonts w:asciiTheme="minorHAnsi" w:hAnsiTheme="minorHAnsi" w:cstheme="minorHAnsi"/>
          <w:sz w:val="24"/>
          <w:szCs w:val="24"/>
        </w:rPr>
        <w:t>Business Office Manager.</w:t>
      </w:r>
    </w:p>
    <w:p w14:paraId="244A8E69" w14:textId="77777777" w:rsidR="00A74FA0" w:rsidRPr="00026C58" w:rsidRDefault="00A74FA0" w:rsidP="00FA214B">
      <w:pPr>
        <w:pStyle w:val="NoSpacing"/>
        <w:jc w:val="both"/>
        <w:rPr>
          <w:rFonts w:asciiTheme="minorHAnsi" w:hAnsiTheme="minorHAnsi" w:cstheme="minorHAnsi"/>
          <w:sz w:val="24"/>
          <w:szCs w:val="24"/>
        </w:rPr>
      </w:pPr>
    </w:p>
    <w:p w14:paraId="5B461C2C" w14:textId="77777777" w:rsidR="00D3188C" w:rsidRPr="00026C58" w:rsidRDefault="00D3188C" w:rsidP="00FA214B">
      <w:pPr>
        <w:pStyle w:val="Heading1"/>
        <w:jc w:val="both"/>
        <w:rPr>
          <w:rFonts w:asciiTheme="minorHAnsi" w:hAnsiTheme="minorHAnsi" w:cstheme="minorHAnsi"/>
          <w:szCs w:val="24"/>
          <w:u w:val="single"/>
        </w:rPr>
      </w:pPr>
      <w:r w:rsidRPr="00026C58">
        <w:rPr>
          <w:rFonts w:asciiTheme="minorHAnsi" w:hAnsiTheme="minorHAnsi" w:cstheme="minorHAnsi"/>
          <w:szCs w:val="24"/>
          <w:u w:val="single"/>
        </w:rPr>
        <w:t>WORKING CONDITIONS:</w:t>
      </w:r>
    </w:p>
    <w:p w14:paraId="2BB3AF82" w14:textId="77777777" w:rsidR="00D3188C" w:rsidRPr="00026C58" w:rsidRDefault="00D3188C" w:rsidP="00FA214B">
      <w:pPr>
        <w:pStyle w:val="Heading1"/>
        <w:jc w:val="both"/>
        <w:rPr>
          <w:rFonts w:asciiTheme="minorHAnsi" w:eastAsia="Calibri" w:hAnsiTheme="minorHAnsi" w:cstheme="minorHAnsi"/>
          <w:b w:val="0"/>
          <w:szCs w:val="24"/>
        </w:rPr>
      </w:pPr>
      <w:r w:rsidRPr="00026C58">
        <w:rPr>
          <w:rFonts w:asciiTheme="minorHAnsi" w:eastAsia="Calibri" w:hAnsiTheme="minorHAnsi" w:cstheme="minorHAnsi"/>
          <w:b w:val="0"/>
          <w:szCs w:val="24"/>
        </w:rPr>
        <w:t>Work is performed in a normal office environment.  The position may involve overtime and weekend work during peak workloads.  The position involves physical demands associated with travel by auto, working on a computer, communicating over the phone and in person, and filing.</w:t>
      </w:r>
    </w:p>
    <w:p w14:paraId="2760DACE" w14:textId="77777777" w:rsidR="00D3188C" w:rsidRPr="00026C58" w:rsidRDefault="00D3188C" w:rsidP="00FA214B">
      <w:pPr>
        <w:pStyle w:val="Heading1"/>
        <w:jc w:val="both"/>
        <w:rPr>
          <w:rFonts w:asciiTheme="minorHAnsi" w:hAnsiTheme="minorHAnsi" w:cstheme="minorHAnsi"/>
          <w:szCs w:val="24"/>
        </w:rPr>
      </w:pPr>
    </w:p>
    <w:p w14:paraId="49B6DCBD" w14:textId="77777777" w:rsidR="00BA72F7" w:rsidRPr="00026C58" w:rsidRDefault="00BA72F7" w:rsidP="00FA214B">
      <w:pPr>
        <w:pStyle w:val="Heading1"/>
        <w:jc w:val="both"/>
        <w:rPr>
          <w:rFonts w:asciiTheme="minorHAnsi" w:hAnsiTheme="minorHAnsi" w:cstheme="minorHAnsi"/>
          <w:szCs w:val="24"/>
          <w:u w:val="single"/>
        </w:rPr>
      </w:pPr>
      <w:r w:rsidRPr="00026C58">
        <w:rPr>
          <w:rFonts w:asciiTheme="minorHAnsi" w:hAnsiTheme="minorHAnsi" w:cstheme="minorHAnsi"/>
          <w:szCs w:val="24"/>
          <w:u w:val="single"/>
        </w:rPr>
        <w:t>CONFIDENTIALITY:</w:t>
      </w:r>
    </w:p>
    <w:p w14:paraId="073F1894" w14:textId="77777777" w:rsidR="003142C6" w:rsidRDefault="00BA72F7" w:rsidP="00FA214B">
      <w:pPr>
        <w:widowControl w:val="0"/>
        <w:contextualSpacing/>
        <w:jc w:val="both"/>
        <w:rPr>
          <w:rFonts w:asciiTheme="minorHAnsi" w:eastAsia="Calibri" w:hAnsiTheme="minorHAnsi" w:cstheme="minorHAnsi"/>
          <w:szCs w:val="24"/>
        </w:rPr>
      </w:pPr>
      <w:bookmarkStart w:id="9" w:name="_Hlk20301540"/>
      <w:r w:rsidRPr="00026C58">
        <w:rPr>
          <w:rFonts w:asciiTheme="minorHAnsi" w:eastAsia="Calibri" w:hAnsiTheme="minorHAnsi" w:cstheme="minorHAnsi"/>
          <w:szCs w:val="24"/>
        </w:rPr>
        <w:t>The position requires handling non-public confidential information.  The person in the position acknowledges the confidential nature of non-public information regarding Family Outreach employees and clients.  Consistent with applicable policy and guidelines, this position will respect and safeguard the privacy and confidential nature of information in accordance with Montana state law, without limiting the general nature of this commitment.  The person in the position hereby acknowledges and understands that in this context, confidential information is considered all non-public information that can be personally associated with an individual and will not disseminate any such information.</w:t>
      </w:r>
      <w:bookmarkEnd w:id="8"/>
      <w:bookmarkEnd w:id="9"/>
    </w:p>
    <w:p w14:paraId="7292E022" w14:textId="77777777" w:rsidR="00E332F0" w:rsidRPr="00026C58" w:rsidRDefault="00E332F0" w:rsidP="00FA214B">
      <w:pPr>
        <w:widowControl w:val="0"/>
        <w:contextualSpacing/>
        <w:jc w:val="both"/>
        <w:rPr>
          <w:rFonts w:asciiTheme="minorHAnsi" w:eastAsia="Calibri" w:hAnsiTheme="minorHAnsi" w:cstheme="minorHAnsi"/>
          <w:szCs w:val="24"/>
        </w:rPr>
      </w:pPr>
    </w:p>
    <w:p w14:paraId="1A9E980C" w14:textId="77777777" w:rsidR="00234207" w:rsidRPr="00026C58" w:rsidRDefault="00234207" w:rsidP="00FA214B">
      <w:pPr>
        <w:jc w:val="both"/>
        <w:rPr>
          <w:rFonts w:asciiTheme="minorHAnsi" w:hAnsiTheme="minorHAnsi" w:cstheme="minorHAnsi"/>
          <w:szCs w:val="24"/>
        </w:rPr>
      </w:pPr>
    </w:p>
    <w:p w14:paraId="513BB344" w14:textId="77777777" w:rsidR="00D3188C" w:rsidRPr="00026C58" w:rsidRDefault="00D3188C" w:rsidP="00FA214B">
      <w:pPr>
        <w:jc w:val="both"/>
        <w:rPr>
          <w:rFonts w:asciiTheme="minorHAnsi" w:hAnsiTheme="minorHAnsi" w:cstheme="minorHAnsi"/>
          <w:szCs w:val="24"/>
        </w:rPr>
      </w:pPr>
    </w:p>
    <w:p w14:paraId="7A59064D" w14:textId="77777777" w:rsidR="00D3188C" w:rsidRPr="00026C58" w:rsidRDefault="00D3188C" w:rsidP="00FA214B">
      <w:pPr>
        <w:jc w:val="both"/>
        <w:rPr>
          <w:rFonts w:asciiTheme="minorHAnsi" w:hAnsiTheme="minorHAnsi" w:cstheme="minorHAnsi"/>
          <w:szCs w:val="24"/>
        </w:rPr>
      </w:pPr>
    </w:p>
    <w:p w14:paraId="4453A691" w14:textId="77777777" w:rsidR="00D3188C" w:rsidRPr="00026C58" w:rsidRDefault="00D3188C" w:rsidP="00FA214B">
      <w:pPr>
        <w:pBdr>
          <w:bottom w:val="single" w:sz="4" w:space="1" w:color="auto"/>
        </w:pBdr>
        <w:jc w:val="both"/>
        <w:rPr>
          <w:rFonts w:ascii="Calibri" w:hAnsi="Calibri" w:cs="Calibri"/>
          <w:b/>
          <w:szCs w:val="24"/>
        </w:rPr>
      </w:pPr>
    </w:p>
    <w:p w14:paraId="5829E669" w14:textId="77777777" w:rsidR="00D3188C" w:rsidRDefault="00D3188C" w:rsidP="00FA214B">
      <w:pPr>
        <w:pStyle w:val="Heading1"/>
        <w:jc w:val="both"/>
        <w:rPr>
          <w:rFonts w:ascii="Calibri" w:hAnsi="Calibri" w:cs="Calibri"/>
          <w:szCs w:val="24"/>
        </w:rPr>
      </w:pPr>
      <w:r w:rsidRPr="00026C58">
        <w:rPr>
          <w:rFonts w:ascii="Calibri" w:hAnsi="Calibri" w:cs="Calibri"/>
          <w:szCs w:val="24"/>
        </w:rPr>
        <w:t>APPROVAL AND DATE:</w:t>
      </w:r>
    </w:p>
    <w:p w14:paraId="0C4F36F6" w14:textId="77777777" w:rsidR="00654E78" w:rsidRPr="00EC293D" w:rsidRDefault="00654E78" w:rsidP="00EC293D"/>
    <w:p w14:paraId="564212B9" w14:textId="160DCE2A" w:rsidR="00D3188C" w:rsidRPr="00026C58" w:rsidRDefault="00D3188C" w:rsidP="00467948">
      <w:pPr>
        <w:jc w:val="both"/>
        <w:rPr>
          <w:rFonts w:ascii="Calibri" w:hAnsi="Calibri" w:cs="Calibri"/>
          <w:b/>
          <w:sz w:val="28"/>
          <w:szCs w:val="18"/>
        </w:rPr>
      </w:pPr>
      <w:r w:rsidRPr="00026C58">
        <w:rPr>
          <w:rFonts w:ascii="Calibri" w:hAnsi="Calibri" w:cs="Calibri"/>
          <w:b/>
          <w:sz w:val="36"/>
          <w:szCs w:val="18"/>
        </w:rPr>
        <w:t>JOB DESCRIPTION ACKNOWLEDGEMENT</w:t>
      </w:r>
    </w:p>
    <w:p w14:paraId="3FD517A7" w14:textId="77777777" w:rsidR="00D3188C" w:rsidRPr="00026C58" w:rsidRDefault="00D3188C" w:rsidP="00467948">
      <w:pPr>
        <w:jc w:val="both"/>
        <w:rPr>
          <w:rFonts w:ascii="Calibri" w:hAnsi="Calibri" w:cs="Calibri"/>
          <w:sz w:val="28"/>
          <w:szCs w:val="18"/>
        </w:rPr>
      </w:pPr>
    </w:p>
    <w:p w14:paraId="6CF93057" w14:textId="2AD11A31" w:rsidR="00D3188C" w:rsidRPr="00026C58" w:rsidRDefault="00D3188C" w:rsidP="00467948">
      <w:pPr>
        <w:jc w:val="both"/>
        <w:rPr>
          <w:rFonts w:ascii="Calibri" w:hAnsi="Calibri" w:cs="Calibri"/>
          <w:sz w:val="28"/>
          <w:szCs w:val="18"/>
        </w:rPr>
      </w:pPr>
      <w:r w:rsidRPr="00026C58">
        <w:rPr>
          <w:rFonts w:ascii="Calibri" w:hAnsi="Calibri" w:cs="Calibri"/>
          <w:sz w:val="28"/>
          <w:szCs w:val="18"/>
        </w:rPr>
        <w:t xml:space="preserve">I HAVE REVIEWED THE POSITION PROFILE FOR </w:t>
      </w:r>
      <w:r w:rsidRPr="00026C58">
        <w:rPr>
          <w:rFonts w:ascii="Calibri" w:hAnsi="Calibri" w:cs="Calibri"/>
          <w:b/>
          <w:sz w:val="28"/>
          <w:szCs w:val="18"/>
          <w:u w:val="single"/>
        </w:rPr>
        <w:t>HUMAN RESOURCE SPECIALIST (HRS)</w:t>
      </w:r>
      <w:r w:rsidRPr="00026C58">
        <w:rPr>
          <w:rFonts w:ascii="Calibri" w:hAnsi="Calibri" w:cs="Calibri"/>
          <w:sz w:val="28"/>
          <w:szCs w:val="18"/>
        </w:rPr>
        <w:t xml:space="preserve"> AND I ACKNOWLEDGE THAT I KNOW AND UNDERSTAND MY DUTIES AND RESPONSIBILITIES AS AN EMPLOYEE OF FAMILY OUTREACH INC.</w:t>
      </w:r>
    </w:p>
    <w:tbl>
      <w:tblPr>
        <w:tblW w:w="0" w:type="auto"/>
        <w:tblLook w:val="04A0" w:firstRow="1" w:lastRow="0" w:firstColumn="1" w:lastColumn="0" w:noHBand="0" w:noVBand="1"/>
      </w:tblPr>
      <w:tblGrid>
        <w:gridCol w:w="6138"/>
        <w:gridCol w:w="246"/>
        <w:gridCol w:w="3192"/>
      </w:tblGrid>
      <w:tr w:rsidR="00026C58" w:rsidRPr="00026C58" w14:paraId="369A784C" w14:textId="77777777" w:rsidTr="00D72885">
        <w:tc>
          <w:tcPr>
            <w:tcW w:w="6138" w:type="dxa"/>
            <w:tcBorders>
              <w:bottom w:val="single" w:sz="4" w:space="0" w:color="244061"/>
            </w:tcBorders>
          </w:tcPr>
          <w:p w14:paraId="2EC06F2B" w14:textId="77777777" w:rsidR="00D3188C" w:rsidRPr="00026C58" w:rsidRDefault="00D3188C" w:rsidP="00467948">
            <w:pPr>
              <w:jc w:val="both"/>
              <w:rPr>
                <w:rFonts w:ascii="Calibri" w:hAnsi="Calibri" w:cs="Calibri"/>
              </w:rPr>
            </w:pPr>
          </w:p>
          <w:p w14:paraId="27759E50" w14:textId="77777777" w:rsidR="00D3188C" w:rsidRPr="00026C58" w:rsidRDefault="00D3188C" w:rsidP="00467948">
            <w:pPr>
              <w:jc w:val="both"/>
              <w:rPr>
                <w:rFonts w:ascii="Calibri" w:hAnsi="Calibri" w:cs="Calibri"/>
              </w:rPr>
            </w:pPr>
          </w:p>
          <w:p w14:paraId="664726CC" w14:textId="77777777" w:rsidR="00D3188C" w:rsidRPr="00026C58" w:rsidRDefault="00D3188C" w:rsidP="00467948">
            <w:pPr>
              <w:jc w:val="both"/>
              <w:rPr>
                <w:rFonts w:ascii="Calibri" w:hAnsi="Calibri" w:cs="Calibri"/>
              </w:rPr>
            </w:pPr>
          </w:p>
        </w:tc>
        <w:tc>
          <w:tcPr>
            <w:tcW w:w="246" w:type="dxa"/>
          </w:tcPr>
          <w:p w14:paraId="52A841BD" w14:textId="77777777" w:rsidR="00D3188C" w:rsidRPr="00026C58" w:rsidRDefault="00D3188C" w:rsidP="00467948">
            <w:pPr>
              <w:jc w:val="both"/>
              <w:rPr>
                <w:rFonts w:ascii="Calibri" w:hAnsi="Calibri" w:cs="Calibri"/>
              </w:rPr>
            </w:pPr>
          </w:p>
        </w:tc>
        <w:tc>
          <w:tcPr>
            <w:tcW w:w="3192" w:type="dxa"/>
            <w:tcBorders>
              <w:bottom w:val="single" w:sz="4" w:space="0" w:color="244061"/>
            </w:tcBorders>
          </w:tcPr>
          <w:p w14:paraId="1BEEE380" w14:textId="77777777" w:rsidR="00D3188C" w:rsidRPr="00026C58" w:rsidRDefault="00D3188C" w:rsidP="00467948">
            <w:pPr>
              <w:jc w:val="both"/>
              <w:rPr>
                <w:rFonts w:ascii="Calibri" w:hAnsi="Calibri" w:cs="Calibri"/>
              </w:rPr>
            </w:pPr>
          </w:p>
        </w:tc>
      </w:tr>
      <w:tr w:rsidR="00026C58" w:rsidRPr="00026C58" w14:paraId="2D033131" w14:textId="77777777" w:rsidTr="00D72885">
        <w:tc>
          <w:tcPr>
            <w:tcW w:w="6138" w:type="dxa"/>
            <w:tcBorders>
              <w:top w:val="single" w:sz="4" w:space="0" w:color="244061"/>
            </w:tcBorders>
          </w:tcPr>
          <w:p w14:paraId="5F05CA6F" w14:textId="77777777" w:rsidR="00D3188C" w:rsidRPr="00026C58" w:rsidRDefault="00D3188C" w:rsidP="00467948">
            <w:pPr>
              <w:jc w:val="both"/>
              <w:rPr>
                <w:rFonts w:ascii="Calibri" w:hAnsi="Calibri" w:cs="Calibri"/>
              </w:rPr>
            </w:pPr>
            <w:r w:rsidRPr="00026C58">
              <w:rPr>
                <w:rFonts w:ascii="Calibri" w:hAnsi="Calibri" w:cs="Calibri"/>
              </w:rPr>
              <w:t>Signature</w:t>
            </w:r>
          </w:p>
        </w:tc>
        <w:tc>
          <w:tcPr>
            <w:tcW w:w="246" w:type="dxa"/>
          </w:tcPr>
          <w:p w14:paraId="7C33E175" w14:textId="77777777" w:rsidR="00D3188C" w:rsidRPr="00026C58" w:rsidRDefault="00D3188C" w:rsidP="00467948">
            <w:pPr>
              <w:jc w:val="both"/>
              <w:rPr>
                <w:rFonts w:ascii="Calibri" w:hAnsi="Calibri" w:cs="Calibri"/>
              </w:rPr>
            </w:pPr>
          </w:p>
        </w:tc>
        <w:tc>
          <w:tcPr>
            <w:tcW w:w="3192" w:type="dxa"/>
            <w:tcBorders>
              <w:top w:val="single" w:sz="4" w:space="0" w:color="244061"/>
            </w:tcBorders>
          </w:tcPr>
          <w:p w14:paraId="6D5D3D3D" w14:textId="77777777" w:rsidR="00D3188C" w:rsidRPr="00026C58" w:rsidRDefault="00D3188C" w:rsidP="00467948">
            <w:pPr>
              <w:jc w:val="both"/>
              <w:rPr>
                <w:rFonts w:ascii="Calibri" w:hAnsi="Calibri" w:cs="Calibri"/>
              </w:rPr>
            </w:pPr>
            <w:r w:rsidRPr="00026C58">
              <w:rPr>
                <w:rFonts w:ascii="Calibri" w:hAnsi="Calibri" w:cs="Calibri"/>
              </w:rPr>
              <w:t>Date</w:t>
            </w:r>
          </w:p>
        </w:tc>
      </w:tr>
      <w:tr w:rsidR="00026C58" w:rsidRPr="00026C58" w14:paraId="356C466F" w14:textId="77777777" w:rsidTr="00D72885">
        <w:tc>
          <w:tcPr>
            <w:tcW w:w="6138" w:type="dxa"/>
            <w:tcBorders>
              <w:bottom w:val="single" w:sz="4" w:space="0" w:color="244061"/>
            </w:tcBorders>
          </w:tcPr>
          <w:p w14:paraId="6E82EB28" w14:textId="77777777" w:rsidR="00D3188C" w:rsidRPr="00026C58" w:rsidRDefault="00D3188C" w:rsidP="00467948">
            <w:pPr>
              <w:jc w:val="both"/>
              <w:rPr>
                <w:rFonts w:ascii="Calibri" w:hAnsi="Calibri" w:cs="Calibri"/>
                <w:sz w:val="22"/>
                <w:szCs w:val="18"/>
              </w:rPr>
            </w:pPr>
          </w:p>
          <w:p w14:paraId="2F844CE0" w14:textId="77777777" w:rsidR="00D3188C" w:rsidRPr="00026C58" w:rsidRDefault="00D3188C" w:rsidP="00467948">
            <w:pPr>
              <w:jc w:val="both"/>
              <w:rPr>
                <w:rFonts w:ascii="Calibri" w:hAnsi="Calibri" w:cs="Calibri"/>
              </w:rPr>
            </w:pPr>
          </w:p>
        </w:tc>
        <w:tc>
          <w:tcPr>
            <w:tcW w:w="246" w:type="dxa"/>
          </w:tcPr>
          <w:p w14:paraId="01860439" w14:textId="77777777" w:rsidR="00D3188C" w:rsidRPr="00026C58" w:rsidRDefault="00D3188C" w:rsidP="00467948">
            <w:pPr>
              <w:jc w:val="both"/>
              <w:rPr>
                <w:rFonts w:ascii="Calibri" w:hAnsi="Calibri" w:cs="Calibri"/>
              </w:rPr>
            </w:pPr>
          </w:p>
        </w:tc>
        <w:tc>
          <w:tcPr>
            <w:tcW w:w="3192" w:type="dxa"/>
            <w:tcBorders>
              <w:bottom w:val="single" w:sz="4" w:space="0" w:color="244061"/>
            </w:tcBorders>
          </w:tcPr>
          <w:p w14:paraId="0D5C9FD4" w14:textId="77777777" w:rsidR="00D3188C" w:rsidRPr="00026C58" w:rsidRDefault="00D3188C" w:rsidP="00467948">
            <w:pPr>
              <w:jc w:val="both"/>
              <w:rPr>
                <w:rFonts w:ascii="Calibri" w:hAnsi="Calibri" w:cs="Calibri"/>
              </w:rPr>
            </w:pPr>
          </w:p>
        </w:tc>
      </w:tr>
      <w:tr w:rsidR="00D3188C" w:rsidRPr="00026C58" w14:paraId="133A48B2" w14:textId="77777777" w:rsidTr="00D72885">
        <w:tc>
          <w:tcPr>
            <w:tcW w:w="6138" w:type="dxa"/>
            <w:tcBorders>
              <w:top w:val="single" w:sz="4" w:space="0" w:color="244061"/>
            </w:tcBorders>
          </w:tcPr>
          <w:p w14:paraId="15D6DB11" w14:textId="77777777" w:rsidR="00D3188C" w:rsidRPr="00026C58" w:rsidRDefault="00D3188C" w:rsidP="00467948">
            <w:pPr>
              <w:jc w:val="both"/>
              <w:rPr>
                <w:rFonts w:ascii="Calibri" w:hAnsi="Calibri" w:cs="Calibri"/>
              </w:rPr>
            </w:pPr>
            <w:r w:rsidRPr="00026C58">
              <w:rPr>
                <w:rFonts w:ascii="Calibri" w:hAnsi="Calibri" w:cs="Calibri"/>
              </w:rPr>
              <w:t>Print Name, First &amp; Last</w:t>
            </w:r>
          </w:p>
        </w:tc>
        <w:tc>
          <w:tcPr>
            <w:tcW w:w="246" w:type="dxa"/>
          </w:tcPr>
          <w:p w14:paraId="6E9EE8F3" w14:textId="77777777" w:rsidR="00D3188C" w:rsidRPr="00026C58" w:rsidRDefault="00D3188C" w:rsidP="00467948">
            <w:pPr>
              <w:jc w:val="both"/>
              <w:rPr>
                <w:rFonts w:ascii="Calibri" w:hAnsi="Calibri" w:cs="Calibri"/>
              </w:rPr>
            </w:pPr>
          </w:p>
        </w:tc>
        <w:tc>
          <w:tcPr>
            <w:tcW w:w="3192" w:type="dxa"/>
            <w:tcBorders>
              <w:top w:val="single" w:sz="4" w:space="0" w:color="244061"/>
            </w:tcBorders>
          </w:tcPr>
          <w:p w14:paraId="615BA0F2" w14:textId="77777777" w:rsidR="00D3188C" w:rsidRPr="00026C58" w:rsidRDefault="00D3188C" w:rsidP="00467948">
            <w:pPr>
              <w:jc w:val="both"/>
              <w:rPr>
                <w:rFonts w:ascii="Calibri" w:hAnsi="Calibri" w:cs="Calibri"/>
              </w:rPr>
            </w:pPr>
            <w:r w:rsidRPr="00026C58">
              <w:rPr>
                <w:rFonts w:ascii="Calibri" w:hAnsi="Calibri" w:cs="Calibri"/>
              </w:rPr>
              <w:t>Title</w:t>
            </w:r>
          </w:p>
        </w:tc>
      </w:tr>
    </w:tbl>
    <w:p w14:paraId="3E0393E7" w14:textId="77777777" w:rsidR="00D3188C" w:rsidRPr="00026C58" w:rsidRDefault="00D3188C" w:rsidP="00467948">
      <w:pPr>
        <w:spacing w:line="360" w:lineRule="auto"/>
        <w:jc w:val="both"/>
        <w:rPr>
          <w:rFonts w:ascii="Calibri" w:hAnsi="Calibri" w:cs="Calibri"/>
        </w:rPr>
      </w:pPr>
    </w:p>
    <w:p w14:paraId="2A4DEA73" w14:textId="77777777" w:rsidR="00D3188C" w:rsidRPr="00026C58" w:rsidRDefault="00D3188C" w:rsidP="00467948">
      <w:pPr>
        <w:spacing w:line="360" w:lineRule="auto"/>
        <w:jc w:val="both"/>
        <w:rPr>
          <w:rFonts w:ascii="Calibri" w:hAnsi="Calibri" w:cs="Calibri"/>
        </w:rPr>
      </w:pPr>
      <w:r w:rsidRPr="00026C58">
        <w:rPr>
          <w:rFonts w:ascii="Calibri" w:hAnsi="Calibri" w:cs="Calibri"/>
        </w:rPr>
        <w:t>Copy of signed page to supervisor</w:t>
      </w:r>
    </w:p>
    <w:p w14:paraId="0A27F5FA" w14:textId="77777777" w:rsidR="00D3188C" w:rsidRPr="00026C58" w:rsidRDefault="00D3188C" w:rsidP="00467948">
      <w:pPr>
        <w:jc w:val="both"/>
        <w:rPr>
          <w:rFonts w:ascii="Calibri" w:hAnsi="Calibri" w:cs="Calibri"/>
          <w:sz w:val="22"/>
          <w:szCs w:val="22"/>
        </w:rPr>
      </w:pPr>
      <w:r w:rsidRPr="00026C58">
        <w:rPr>
          <w:rFonts w:ascii="Calibri" w:hAnsi="Calibri" w:cs="Calibri"/>
        </w:rPr>
        <w:t>Original to Human Resources for Personnel file</w:t>
      </w:r>
    </w:p>
    <w:p w14:paraId="3A143423" w14:textId="77777777" w:rsidR="005F5B65" w:rsidRPr="00026C58" w:rsidRDefault="005F5B65" w:rsidP="00467948">
      <w:pPr>
        <w:jc w:val="both"/>
        <w:rPr>
          <w:rFonts w:ascii="Calibri" w:hAnsi="Calibri" w:cs="Calibri"/>
        </w:rPr>
      </w:pPr>
    </w:p>
    <w:sectPr w:rsidR="005F5B65" w:rsidRPr="00026C58" w:rsidSect="00784AA2">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CEDDD" w14:textId="77777777" w:rsidR="00CC2AA9" w:rsidRDefault="00CC2AA9">
      <w:r>
        <w:separator/>
      </w:r>
    </w:p>
  </w:endnote>
  <w:endnote w:type="continuationSeparator" w:id="0">
    <w:p w14:paraId="63AE3610" w14:textId="77777777" w:rsidR="00CC2AA9" w:rsidRDefault="00CC2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40EC6" w14:textId="77777777" w:rsidR="00930F52" w:rsidRDefault="00930F52" w:rsidP="005701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879B3F" w14:textId="77777777" w:rsidR="00930F52" w:rsidRDefault="00930F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141890"/>
      <w:docPartObj>
        <w:docPartGallery w:val="Page Numbers (Bottom of Page)"/>
        <w:docPartUnique/>
      </w:docPartObj>
    </w:sdtPr>
    <w:sdtEndPr>
      <w:rPr>
        <w:noProof/>
      </w:rPr>
    </w:sdtEndPr>
    <w:sdtContent>
      <w:p w14:paraId="565C6650" w14:textId="77777777" w:rsidR="00784AA2" w:rsidRDefault="00784AA2">
        <w:pPr>
          <w:pStyle w:val="Footer"/>
          <w:jc w:val="right"/>
        </w:pPr>
        <w:r>
          <w:fldChar w:fldCharType="begin"/>
        </w:r>
        <w:r>
          <w:instrText xml:space="preserve"> PAGE   \* MERGEFORMAT </w:instrText>
        </w:r>
        <w:r>
          <w:fldChar w:fldCharType="separate"/>
        </w:r>
        <w:r w:rsidR="005F3942">
          <w:rPr>
            <w:noProof/>
          </w:rPr>
          <w:t>1</w:t>
        </w:r>
        <w:r>
          <w:rPr>
            <w:noProof/>
          </w:rPr>
          <w:fldChar w:fldCharType="end"/>
        </w:r>
      </w:p>
    </w:sdtContent>
  </w:sdt>
  <w:p w14:paraId="31CDFD08" w14:textId="77777777" w:rsidR="00930F52" w:rsidRPr="00784AA2" w:rsidRDefault="00784AA2" w:rsidP="003B00D8">
    <w:pPr>
      <w:pStyle w:val="Footer"/>
      <w:rPr>
        <w:rFonts w:ascii="Calibri" w:hAnsi="Calibri" w:cs="Calibri"/>
        <w:sz w:val="20"/>
      </w:rPr>
    </w:pPr>
    <w:r w:rsidRPr="00FD5FE5">
      <w:rPr>
        <w:rFonts w:ascii="Calibri" w:hAnsi="Calibri" w:cs="Calibri"/>
        <w:sz w:val="20"/>
      </w:rPr>
      <w:t xml:space="preserve">Last Revision </w:t>
    </w:r>
    <w:r w:rsidR="00026C58">
      <w:rPr>
        <w:rFonts w:ascii="Calibri" w:hAnsi="Calibri" w:cs="Calibri"/>
        <w:sz w:val="20"/>
      </w:rPr>
      <w:t>May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66C02" w14:textId="77777777" w:rsidR="00CC2AA9" w:rsidRDefault="00CC2AA9">
      <w:r>
        <w:separator/>
      </w:r>
    </w:p>
  </w:footnote>
  <w:footnote w:type="continuationSeparator" w:id="0">
    <w:p w14:paraId="0AA47125" w14:textId="77777777" w:rsidR="00CC2AA9" w:rsidRDefault="00CC2A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3602"/>
    <w:multiLevelType w:val="hybridMultilevel"/>
    <w:tmpl w:val="72268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86176"/>
    <w:multiLevelType w:val="hybridMultilevel"/>
    <w:tmpl w:val="6B40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A6CBC"/>
    <w:multiLevelType w:val="hybridMultilevel"/>
    <w:tmpl w:val="6A12AEAE"/>
    <w:lvl w:ilvl="0" w:tplc="4A983AD8">
      <w:start w:val="1"/>
      <w:numFmt w:val="decimal"/>
      <w:lvlText w:val="%1."/>
      <w:lvlJc w:val="left"/>
      <w:pPr>
        <w:tabs>
          <w:tab w:val="num" w:pos="720"/>
        </w:tabs>
        <w:ind w:left="720" w:hanging="360"/>
      </w:pPr>
      <w:rPr>
        <w:rFonts w:hint="default"/>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F4584F"/>
    <w:multiLevelType w:val="hybridMultilevel"/>
    <w:tmpl w:val="6F36D2E0"/>
    <w:lvl w:ilvl="0" w:tplc="E6E47AF4">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433A3C"/>
    <w:multiLevelType w:val="hybridMultilevel"/>
    <w:tmpl w:val="2180B2EE"/>
    <w:lvl w:ilvl="0" w:tplc="FB8E2642">
      <w:start w:val="1"/>
      <w:numFmt w:val="decimal"/>
      <w:lvlText w:val="%1."/>
      <w:lvlJc w:val="left"/>
      <w:pPr>
        <w:tabs>
          <w:tab w:val="num" w:pos="720"/>
        </w:tabs>
        <w:ind w:left="72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D81ECD"/>
    <w:multiLevelType w:val="hybridMultilevel"/>
    <w:tmpl w:val="280E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E0385D"/>
    <w:multiLevelType w:val="hybridMultilevel"/>
    <w:tmpl w:val="10DC3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2D39EE"/>
    <w:multiLevelType w:val="hybridMultilevel"/>
    <w:tmpl w:val="1B282F14"/>
    <w:lvl w:ilvl="0" w:tplc="954C23FC">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C3869C1"/>
    <w:multiLevelType w:val="hybridMultilevel"/>
    <w:tmpl w:val="D6E8FC02"/>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D3011A7"/>
    <w:multiLevelType w:val="hybridMultilevel"/>
    <w:tmpl w:val="AA1EF0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F457FD4"/>
    <w:multiLevelType w:val="hybridMultilevel"/>
    <w:tmpl w:val="56F6864A"/>
    <w:lvl w:ilvl="0" w:tplc="4A983AD8">
      <w:start w:val="1"/>
      <w:numFmt w:val="decimal"/>
      <w:lvlText w:val="%1."/>
      <w:lvlJc w:val="left"/>
      <w:pPr>
        <w:tabs>
          <w:tab w:val="num" w:pos="720"/>
        </w:tabs>
        <w:ind w:left="720" w:hanging="360"/>
      </w:pPr>
      <w:rPr>
        <w:rFonts w:hint="default"/>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4C50636"/>
    <w:multiLevelType w:val="hybridMultilevel"/>
    <w:tmpl w:val="02BE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E95266"/>
    <w:multiLevelType w:val="hybridMultilevel"/>
    <w:tmpl w:val="B3160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A100030"/>
    <w:multiLevelType w:val="hybridMultilevel"/>
    <w:tmpl w:val="A04AA2EE"/>
    <w:lvl w:ilvl="0" w:tplc="B4FA7D24">
      <w:start w:val="1"/>
      <w:numFmt w:val="decimal"/>
      <w:lvlText w:val="%1."/>
      <w:lvlJc w:val="left"/>
      <w:pPr>
        <w:tabs>
          <w:tab w:val="num" w:pos="702"/>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5530B2"/>
    <w:multiLevelType w:val="hybridMultilevel"/>
    <w:tmpl w:val="CE62377C"/>
    <w:lvl w:ilvl="0" w:tplc="B4FA7D24">
      <w:start w:val="1"/>
      <w:numFmt w:val="decimal"/>
      <w:lvlText w:val="%1."/>
      <w:lvlJc w:val="left"/>
      <w:pPr>
        <w:tabs>
          <w:tab w:val="num" w:pos="702"/>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BDB6945"/>
    <w:multiLevelType w:val="hybridMultilevel"/>
    <w:tmpl w:val="F8E65A9A"/>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1BE96BEB"/>
    <w:multiLevelType w:val="hybridMultilevel"/>
    <w:tmpl w:val="22823C90"/>
    <w:lvl w:ilvl="0" w:tplc="0409000F">
      <w:start w:val="1"/>
      <w:numFmt w:val="decimal"/>
      <w:lvlText w:val="%1."/>
      <w:lvlJc w:val="left"/>
      <w:pPr>
        <w:tabs>
          <w:tab w:val="num" w:pos="720"/>
        </w:tabs>
        <w:ind w:left="720" w:hanging="360"/>
      </w:pPr>
      <w:rPr>
        <w:rFonts w:hint="default"/>
      </w:rPr>
    </w:lvl>
    <w:lvl w:ilvl="1" w:tplc="CA385A6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1283F82"/>
    <w:multiLevelType w:val="hybridMultilevel"/>
    <w:tmpl w:val="1FA44D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1B0175C"/>
    <w:multiLevelType w:val="hybridMultilevel"/>
    <w:tmpl w:val="AC98F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6F05A6"/>
    <w:multiLevelType w:val="hybridMultilevel"/>
    <w:tmpl w:val="F1C476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9705E02"/>
    <w:multiLevelType w:val="hybridMultilevel"/>
    <w:tmpl w:val="E5E05468"/>
    <w:lvl w:ilvl="0" w:tplc="0409000F">
      <w:start w:val="1"/>
      <w:numFmt w:val="decimal"/>
      <w:lvlText w:val="%1."/>
      <w:lvlJc w:val="left"/>
      <w:pPr>
        <w:tabs>
          <w:tab w:val="num" w:pos="720"/>
        </w:tabs>
        <w:ind w:left="720" w:hanging="360"/>
      </w:pPr>
    </w:lvl>
    <w:lvl w:ilvl="1" w:tplc="6D085BC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9E5665F"/>
    <w:multiLevelType w:val="hybridMultilevel"/>
    <w:tmpl w:val="5BFAFCCA"/>
    <w:lvl w:ilvl="0" w:tplc="604CA3F6">
      <w:start w:val="1"/>
      <w:numFmt w:val="upperLetter"/>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2D9E4B08"/>
    <w:multiLevelType w:val="hybridMultilevel"/>
    <w:tmpl w:val="E2F8D41C"/>
    <w:lvl w:ilvl="0" w:tplc="DA547DC0">
      <w:start w:val="1"/>
      <w:numFmt w:val="decimal"/>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2F6D19A8"/>
    <w:multiLevelType w:val="hybridMultilevel"/>
    <w:tmpl w:val="DCD6865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333D5F53"/>
    <w:multiLevelType w:val="hybridMultilevel"/>
    <w:tmpl w:val="75608712"/>
    <w:lvl w:ilvl="0" w:tplc="3C12D600">
      <w:start w:val="1"/>
      <w:numFmt w:val="decimal"/>
      <w:lvlText w:val="%1."/>
      <w:lvlJc w:val="left"/>
      <w:pPr>
        <w:tabs>
          <w:tab w:val="num" w:pos="702"/>
        </w:tabs>
        <w:ind w:left="720" w:hanging="360"/>
      </w:pPr>
      <w:rPr>
        <w:rFonts w:hint="default"/>
        <w:b w:val="0"/>
        <w:color w:val="auto"/>
      </w:rPr>
    </w:lvl>
    <w:lvl w:ilvl="1" w:tplc="7CBEEA74">
      <w:start w:val="1"/>
      <w:numFmt w:val="bullet"/>
      <w:lvlText w:val=""/>
      <w:lvlJc w:val="left"/>
      <w:pPr>
        <w:tabs>
          <w:tab w:val="num" w:pos="1454"/>
        </w:tabs>
        <w:ind w:left="1454" w:hanging="374"/>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4420B10"/>
    <w:multiLevelType w:val="hybridMultilevel"/>
    <w:tmpl w:val="381006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5C575BA"/>
    <w:multiLevelType w:val="hybridMultilevel"/>
    <w:tmpl w:val="4F004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D92E51"/>
    <w:multiLevelType w:val="hybridMultilevel"/>
    <w:tmpl w:val="7D488F3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BB25B8C"/>
    <w:multiLevelType w:val="hybridMultilevel"/>
    <w:tmpl w:val="BDE46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1A3A46"/>
    <w:multiLevelType w:val="hybridMultilevel"/>
    <w:tmpl w:val="A890188C"/>
    <w:lvl w:ilvl="0" w:tplc="B4FA7D24">
      <w:start w:val="1"/>
      <w:numFmt w:val="decimal"/>
      <w:lvlText w:val="%1."/>
      <w:lvlJc w:val="left"/>
      <w:pPr>
        <w:tabs>
          <w:tab w:val="num" w:pos="702"/>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0F706A8"/>
    <w:multiLevelType w:val="hybridMultilevel"/>
    <w:tmpl w:val="B8BA3B4E"/>
    <w:lvl w:ilvl="0" w:tplc="B4FA7D24">
      <w:start w:val="1"/>
      <w:numFmt w:val="decimal"/>
      <w:lvlText w:val="%1."/>
      <w:lvlJc w:val="left"/>
      <w:pPr>
        <w:tabs>
          <w:tab w:val="num" w:pos="702"/>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0FC48DA"/>
    <w:multiLevelType w:val="hybridMultilevel"/>
    <w:tmpl w:val="3D4010D0"/>
    <w:lvl w:ilvl="0" w:tplc="B4FA7D24">
      <w:start w:val="1"/>
      <w:numFmt w:val="decimal"/>
      <w:lvlText w:val="%1."/>
      <w:lvlJc w:val="left"/>
      <w:pPr>
        <w:tabs>
          <w:tab w:val="num" w:pos="702"/>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62A7AC9"/>
    <w:multiLevelType w:val="hybridMultilevel"/>
    <w:tmpl w:val="9A309D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62C3FB6"/>
    <w:multiLevelType w:val="hybridMultilevel"/>
    <w:tmpl w:val="D292D0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FDD072D"/>
    <w:multiLevelType w:val="hybridMultilevel"/>
    <w:tmpl w:val="D9C8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163604"/>
    <w:multiLevelType w:val="hybridMultilevel"/>
    <w:tmpl w:val="8898A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3F0C8E"/>
    <w:multiLevelType w:val="hybridMultilevel"/>
    <w:tmpl w:val="8A52D0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AD25242"/>
    <w:multiLevelType w:val="hybridMultilevel"/>
    <w:tmpl w:val="0D084482"/>
    <w:lvl w:ilvl="0" w:tplc="4A983AD8">
      <w:start w:val="1"/>
      <w:numFmt w:val="decimal"/>
      <w:lvlText w:val="%1."/>
      <w:lvlJc w:val="left"/>
      <w:pPr>
        <w:tabs>
          <w:tab w:val="num" w:pos="720"/>
        </w:tabs>
        <w:ind w:left="720" w:hanging="360"/>
      </w:pPr>
      <w:rPr>
        <w:rFonts w:hint="default"/>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BC943E6"/>
    <w:multiLevelType w:val="hybridMultilevel"/>
    <w:tmpl w:val="7D3A9E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EAF11BA"/>
    <w:multiLevelType w:val="hybridMultilevel"/>
    <w:tmpl w:val="1E1C80A8"/>
    <w:lvl w:ilvl="0" w:tplc="51F0F1A0">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FC77027"/>
    <w:multiLevelType w:val="hybridMultilevel"/>
    <w:tmpl w:val="BB6EF946"/>
    <w:lvl w:ilvl="0" w:tplc="B4FA7D24">
      <w:start w:val="1"/>
      <w:numFmt w:val="decimal"/>
      <w:lvlText w:val="%1."/>
      <w:lvlJc w:val="left"/>
      <w:pPr>
        <w:tabs>
          <w:tab w:val="num" w:pos="702"/>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0463F7"/>
    <w:multiLevelType w:val="hybridMultilevel"/>
    <w:tmpl w:val="9738E5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41B7D6B"/>
    <w:multiLevelType w:val="multilevel"/>
    <w:tmpl w:val="6718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161C5B"/>
    <w:multiLevelType w:val="hybridMultilevel"/>
    <w:tmpl w:val="A5F89A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58D6B89"/>
    <w:multiLevelType w:val="multilevel"/>
    <w:tmpl w:val="5822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0743C6"/>
    <w:multiLevelType w:val="hybridMultilevel"/>
    <w:tmpl w:val="6F4A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CB057B"/>
    <w:multiLevelType w:val="hybridMultilevel"/>
    <w:tmpl w:val="D1D44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
  </w:num>
  <w:num w:numId="3">
    <w:abstractNumId w:val="9"/>
  </w:num>
  <w:num w:numId="4">
    <w:abstractNumId w:val="12"/>
  </w:num>
  <w:num w:numId="5">
    <w:abstractNumId w:val="8"/>
  </w:num>
  <w:num w:numId="6">
    <w:abstractNumId w:val="4"/>
  </w:num>
  <w:num w:numId="7">
    <w:abstractNumId w:val="7"/>
  </w:num>
  <w:num w:numId="8">
    <w:abstractNumId w:val="24"/>
  </w:num>
  <w:num w:numId="9">
    <w:abstractNumId w:val="13"/>
  </w:num>
  <w:num w:numId="10">
    <w:abstractNumId w:val="14"/>
  </w:num>
  <w:num w:numId="11">
    <w:abstractNumId w:val="40"/>
  </w:num>
  <w:num w:numId="12">
    <w:abstractNumId w:val="27"/>
  </w:num>
  <w:num w:numId="13">
    <w:abstractNumId w:val="43"/>
  </w:num>
  <w:num w:numId="14">
    <w:abstractNumId w:val="38"/>
  </w:num>
  <w:num w:numId="15">
    <w:abstractNumId w:val="15"/>
  </w:num>
  <w:num w:numId="16">
    <w:abstractNumId w:val="20"/>
  </w:num>
  <w:num w:numId="17">
    <w:abstractNumId w:val="16"/>
  </w:num>
  <w:num w:numId="18">
    <w:abstractNumId w:val="32"/>
  </w:num>
  <w:num w:numId="19">
    <w:abstractNumId w:val="33"/>
  </w:num>
  <w:num w:numId="20">
    <w:abstractNumId w:val="19"/>
  </w:num>
  <w:num w:numId="21">
    <w:abstractNumId w:val="17"/>
  </w:num>
  <w:num w:numId="22">
    <w:abstractNumId w:val="25"/>
  </w:num>
  <w:num w:numId="23">
    <w:abstractNumId w:val="37"/>
  </w:num>
  <w:num w:numId="24">
    <w:abstractNumId w:val="44"/>
  </w:num>
  <w:num w:numId="25">
    <w:abstractNumId w:val="42"/>
  </w:num>
  <w:num w:numId="26">
    <w:abstractNumId w:val="31"/>
  </w:num>
  <w:num w:numId="27">
    <w:abstractNumId w:val="10"/>
  </w:num>
  <w:num w:numId="28">
    <w:abstractNumId w:val="29"/>
  </w:num>
  <w:num w:numId="29">
    <w:abstractNumId w:val="21"/>
  </w:num>
  <w:num w:numId="30">
    <w:abstractNumId w:val="22"/>
  </w:num>
  <w:num w:numId="31">
    <w:abstractNumId w:val="23"/>
  </w:num>
  <w:num w:numId="32">
    <w:abstractNumId w:val="30"/>
  </w:num>
  <w:num w:numId="33">
    <w:abstractNumId w:val="2"/>
  </w:num>
  <w:num w:numId="34">
    <w:abstractNumId w:val="28"/>
  </w:num>
  <w:num w:numId="35">
    <w:abstractNumId w:val="0"/>
  </w:num>
  <w:num w:numId="36">
    <w:abstractNumId w:val="41"/>
  </w:num>
  <w:num w:numId="37">
    <w:abstractNumId w:val="36"/>
  </w:num>
  <w:num w:numId="38">
    <w:abstractNumId w:val="46"/>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45"/>
  </w:num>
  <w:num w:numId="42">
    <w:abstractNumId w:val="26"/>
  </w:num>
  <w:num w:numId="43">
    <w:abstractNumId w:val="34"/>
  </w:num>
  <w:num w:numId="44">
    <w:abstractNumId w:val="11"/>
  </w:num>
  <w:num w:numId="45">
    <w:abstractNumId w:val="6"/>
  </w:num>
  <w:num w:numId="46">
    <w:abstractNumId w:val="1"/>
  </w:num>
  <w:num w:numId="47">
    <w:abstractNumId w:val="35"/>
  </w:num>
  <w:num w:numId="4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im Kerins">
    <w15:presenceInfo w15:providerId="AD" w15:userId="S::Jkerins@CMSMT.onmicrosoft.com::94c99606-93e8-406f-8a5a-e4c21a870f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AwNTMxtbQwMzGzMLVQ0lEKTi0uzszPAykwqgUA5qEugCwAAAA="/>
  </w:docVars>
  <w:rsids>
    <w:rsidRoot w:val="00EA58CE"/>
    <w:rsid w:val="00006812"/>
    <w:rsid w:val="00010082"/>
    <w:rsid w:val="00011288"/>
    <w:rsid w:val="000131F1"/>
    <w:rsid w:val="00014C35"/>
    <w:rsid w:val="00022541"/>
    <w:rsid w:val="00026C58"/>
    <w:rsid w:val="00047CE6"/>
    <w:rsid w:val="00047F0E"/>
    <w:rsid w:val="00057020"/>
    <w:rsid w:val="00091E8C"/>
    <w:rsid w:val="000930F7"/>
    <w:rsid w:val="00094BEA"/>
    <w:rsid w:val="0009578E"/>
    <w:rsid w:val="000970B3"/>
    <w:rsid w:val="000C49BC"/>
    <w:rsid w:val="001065DB"/>
    <w:rsid w:val="0014062C"/>
    <w:rsid w:val="00154290"/>
    <w:rsid w:val="00156849"/>
    <w:rsid w:val="001750D5"/>
    <w:rsid w:val="00183673"/>
    <w:rsid w:val="00185E24"/>
    <w:rsid w:val="0019136D"/>
    <w:rsid w:val="00192B5D"/>
    <w:rsid w:val="001C6A15"/>
    <w:rsid w:val="001C7600"/>
    <w:rsid w:val="001E31FE"/>
    <w:rsid w:val="001F0A31"/>
    <w:rsid w:val="001F7E1F"/>
    <w:rsid w:val="00232353"/>
    <w:rsid w:val="00234207"/>
    <w:rsid w:val="00240768"/>
    <w:rsid w:val="002449DB"/>
    <w:rsid w:val="00247B93"/>
    <w:rsid w:val="00251F67"/>
    <w:rsid w:val="00265AD9"/>
    <w:rsid w:val="00273501"/>
    <w:rsid w:val="00280C79"/>
    <w:rsid w:val="00291CBB"/>
    <w:rsid w:val="002941E1"/>
    <w:rsid w:val="00297F81"/>
    <w:rsid w:val="002B308F"/>
    <w:rsid w:val="002C456B"/>
    <w:rsid w:val="002D2537"/>
    <w:rsid w:val="002D26D7"/>
    <w:rsid w:val="002D5E57"/>
    <w:rsid w:val="002E2A72"/>
    <w:rsid w:val="002F2380"/>
    <w:rsid w:val="0030500A"/>
    <w:rsid w:val="00307573"/>
    <w:rsid w:val="003142C6"/>
    <w:rsid w:val="00317756"/>
    <w:rsid w:val="003221BB"/>
    <w:rsid w:val="003468F9"/>
    <w:rsid w:val="00353C26"/>
    <w:rsid w:val="00360C57"/>
    <w:rsid w:val="00373F6E"/>
    <w:rsid w:val="003825E5"/>
    <w:rsid w:val="00396ECB"/>
    <w:rsid w:val="003A49CF"/>
    <w:rsid w:val="003A7E8C"/>
    <w:rsid w:val="003B00D8"/>
    <w:rsid w:val="003B6FD7"/>
    <w:rsid w:val="003C6488"/>
    <w:rsid w:val="003D35D5"/>
    <w:rsid w:val="003E470C"/>
    <w:rsid w:val="003F6D87"/>
    <w:rsid w:val="00411183"/>
    <w:rsid w:val="00440ED9"/>
    <w:rsid w:val="00444820"/>
    <w:rsid w:val="004633D8"/>
    <w:rsid w:val="00467948"/>
    <w:rsid w:val="00472A65"/>
    <w:rsid w:val="00473E2A"/>
    <w:rsid w:val="004A7760"/>
    <w:rsid w:val="004B0A88"/>
    <w:rsid w:val="004B0D7B"/>
    <w:rsid w:val="004B7AE1"/>
    <w:rsid w:val="004C682C"/>
    <w:rsid w:val="004D5847"/>
    <w:rsid w:val="004F3F96"/>
    <w:rsid w:val="00500CEE"/>
    <w:rsid w:val="00506212"/>
    <w:rsid w:val="00552AD0"/>
    <w:rsid w:val="00557AFA"/>
    <w:rsid w:val="00570120"/>
    <w:rsid w:val="00574CFA"/>
    <w:rsid w:val="005817FD"/>
    <w:rsid w:val="005947A5"/>
    <w:rsid w:val="005C2872"/>
    <w:rsid w:val="005D07DC"/>
    <w:rsid w:val="005D199D"/>
    <w:rsid w:val="005D4FEB"/>
    <w:rsid w:val="005F3421"/>
    <w:rsid w:val="005F3942"/>
    <w:rsid w:val="005F3FBA"/>
    <w:rsid w:val="005F5B65"/>
    <w:rsid w:val="005F5E97"/>
    <w:rsid w:val="005F6E8E"/>
    <w:rsid w:val="00605439"/>
    <w:rsid w:val="00622485"/>
    <w:rsid w:val="00624E9F"/>
    <w:rsid w:val="00625D51"/>
    <w:rsid w:val="0064052C"/>
    <w:rsid w:val="00654E78"/>
    <w:rsid w:val="006814E7"/>
    <w:rsid w:val="006907E5"/>
    <w:rsid w:val="006B6533"/>
    <w:rsid w:val="006D4377"/>
    <w:rsid w:val="006D62E5"/>
    <w:rsid w:val="006E5081"/>
    <w:rsid w:val="006E57EC"/>
    <w:rsid w:val="007059E1"/>
    <w:rsid w:val="00716613"/>
    <w:rsid w:val="0073010D"/>
    <w:rsid w:val="00756DE0"/>
    <w:rsid w:val="0076244F"/>
    <w:rsid w:val="0076482D"/>
    <w:rsid w:val="00774AE3"/>
    <w:rsid w:val="00774F1A"/>
    <w:rsid w:val="00784AA2"/>
    <w:rsid w:val="00794F06"/>
    <w:rsid w:val="007B103C"/>
    <w:rsid w:val="007B208B"/>
    <w:rsid w:val="007B2395"/>
    <w:rsid w:val="007C0F08"/>
    <w:rsid w:val="007E627B"/>
    <w:rsid w:val="007F1CD6"/>
    <w:rsid w:val="007F7C30"/>
    <w:rsid w:val="00806AC0"/>
    <w:rsid w:val="00833117"/>
    <w:rsid w:val="0084284A"/>
    <w:rsid w:val="0085106A"/>
    <w:rsid w:val="008831D0"/>
    <w:rsid w:val="008A3396"/>
    <w:rsid w:val="008B0A31"/>
    <w:rsid w:val="008B18CC"/>
    <w:rsid w:val="008C64DF"/>
    <w:rsid w:val="008C65E0"/>
    <w:rsid w:val="008D6D62"/>
    <w:rsid w:val="008E0E5C"/>
    <w:rsid w:val="008E2BD3"/>
    <w:rsid w:val="008E4B26"/>
    <w:rsid w:val="008E67C3"/>
    <w:rsid w:val="00901EA9"/>
    <w:rsid w:val="0090364E"/>
    <w:rsid w:val="009074AE"/>
    <w:rsid w:val="00912E3E"/>
    <w:rsid w:val="009175E9"/>
    <w:rsid w:val="0092671E"/>
    <w:rsid w:val="00930F52"/>
    <w:rsid w:val="00932D82"/>
    <w:rsid w:val="00953728"/>
    <w:rsid w:val="00967F44"/>
    <w:rsid w:val="00976C79"/>
    <w:rsid w:val="009956C9"/>
    <w:rsid w:val="009B19DB"/>
    <w:rsid w:val="009B3F0E"/>
    <w:rsid w:val="009C0BA5"/>
    <w:rsid w:val="009C4622"/>
    <w:rsid w:val="009D1F78"/>
    <w:rsid w:val="009D69EE"/>
    <w:rsid w:val="009E1C31"/>
    <w:rsid w:val="00A01574"/>
    <w:rsid w:val="00A06556"/>
    <w:rsid w:val="00A11CFC"/>
    <w:rsid w:val="00A16895"/>
    <w:rsid w:val="00A33E95"/>
    <w:rsid w:val="00A403E7"/>
    <w:rsid w:val="00A4629F"/>
    <w:rsid w:val="00A467EC"/>
    <w:rsid w:val="00A635AA"/>
    <w:rsid w:val="00A65D30"/>
    <w:rsid w:val="00A74FA0"/>
    <w:rsid w:val="00A86BB5"/>
    <w:rsid w:val="00A94192"/>
    <w:rsid w:val="00A94A62"/>
    <w:rsid w:val="00A97CB3"/>
    <w:rsid w:val="00AA0439"/>
    <w:rsid w:val="00AB2BC9"/>
    <w:rsid w:val="00AB528A"/>
    <w:rsid w:val="00AC0D56"/>
    <w:rsid w:val="00AC7860"/>
    <w:rsid w:val="00AE5C88"/>
    <w:rsid w:val="00AF687C"/>
    <w:rsid w:val="00B07483"/>
    <w:rsid w:val="00B13154"/>
    <w:rsid w:val="00B175B1"/>
    <w:rsid w:val="00B21ABE"/>
    <w:rsid w:val="00B253EE"/>
    <w:rsid w:val="00B408F4"/>
    <w:rsid w:val="00B54DC0"/>
    <w:rsid w:val="00B639D3"/>
    <w:rsid w:val="00B76EF8"/>
    <w:rsid w:val="00B95466"/>
    <w:rsid w:val="00BA72F7"/>
    <w:rsid w:val="00BC543F"/>
    <w:rsid w:val="00BD58D7"/>
    <w:rsid w:val="00BE30CC"/>
    <w:rsid w:val="00BE4E39"/>
    <w:rsid w:val="00C064BB"/>
    <w:rsid w:val="00C10DAE"/>
    <w:rsid w:val="00C164F7"/>
    <w:rsid w:val="00C24F7A"/>
    <w:rsid w:val="00C305B9"/>
    <w:rsid w:val="00C56A9B"/>
    <w:rsid w:val="00C61202"/>
    <w:rsid w:val="00C80126"/>
    <w:rsid w:val="00C94185"/>
    <w:rsid w:val="00CA2CC1"/>
    <w:rsid w:val="00CA5082"/>
    <w:rsid w:val="00CC2AA9"/>
    <w:rsid w:val="00CD4E8A"/>
    <w:rsid w:val="00CF3206"/>
    <w:rsid w:val="00CF37A3"/>
    <w:rsid w:val="00CF6F2D"/>
    <w:rsid w:val="00D04D84"/>
    <w:rsid w:val="00D112EF"/>
    <w:rsid w:val="00D170BD"/>
    <w:rsid w:val="00D20B11"/>
    <w:rsid w:val="00D2196E"/>
    <w:rsid w:val="00D26407"/>
    <w:rsid w:val="00D3188C"/>
    <w:rsid w:val="00D43380"/>
    <w:rsid w:val="00D43458"/>
    <w:rsid w:val="00D43EC2"/>
    <w:rsid w:val="00D440C8"/>
    <w:rsid w:val="00D5017D"/>
    <w:rsid w:val="00D526AC"/>
    <w:rsid w:val="00D631F1"/>
    <w:rsid w:val="00D650DB"/>
    <w:rsid w:val="00D74541"/>
    <w:rsid w:val="00D94BF5"/>
    <w:rsid w:val="00D96BF3"/>
    <w:rsid w:val="00DA123B"/>
    <w:rsid w:val="00DB0DB7"/>
    <w:rsid w:val="00DB15B6"/>
    <w:rsid w:val="00DC0AD1"/>
    <w:rsid w:val="00DC1DC9"/>
    <w:rsid w:val="00DC4D0E"/>
    <w:rsid w:val="00DC7B03"/>
    <w:rsid w:val="00DD2730"/>
    <w:rsid w:val="00DE5E82"/>
    <w:rsid w:val="00E05AEE"/>
    <w:rsid w:val="00E1466D"/>
    <w:rsid w:val="00E27119"/>
    <w:rsid w:val="00E31B61"/>
    <w:rsid w:val="00E332F0"/>
    <w:rsid w:val="00E40C51"/>
    <w:rsid w:val="00E505DD"/>
    <w:rsid w:val="00E67008"/>
    <w:rsid w:val="00E7458A"/>
    <w:rsid w:val="00E9025E"/>
    <w:rsid w:val="00EA58CE"/>
    <w:rsid w:val="00EB6034"/>
    <w:rsid w:val="00EC0688"/>
    <w:rsid w:val="00EC293D"/>
    <w:rsid w:val="00EF5899"/>
    <w:rsid w:val="00F01D72"/>
    <w:rsid w:val="00F0578D"/>
    <w:rsid w:val="00F0762D"/>
    <w:rsid w:val="00F13DB4"/>
    <w:rsid w:val="00F301C2"/>
    <w:rsid w:val="00F358EC"/>
    <w:rsid w:val="00F51BF4"/>
    <w:rsid w:val="00F91813"/>
    <w:rsid w:val="00FA214B"/>
    <w:rsid w:val="00FB4373"/>
    <w:rsid w:val="00FD18C1"/>
    <w:rsid w:val="00FD37F7"/>
    <w:rsid w:val="00FD5E0F"/>
    <w:rsid w:val="00FE5A68"/>
    <w:rsid w:val="00FE7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40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1C2"/>
    <w:rPr>
      <w:sz w:val="24"/>
    </w:rPr>
  </w:style>
  <w:style w:type="paragraph" w:styleId="Heading1">
    <w:name w:val="heading 1"/>
    <w:basedOn w:val="Normal"/>
    <w:next w:val="Normal"/>
    <w:link w:val="Heading1Char"/>
    <w:qFormat/>
    <w:rsid w:val="00F301C2"/>
    <w:pPr>
      <w:keepNext/>
      <w:outlineLvl w:val="0"/>
    </w:pPr>
    <w:rPr>
      <w:b/>
    </w:rPr>
  </w:style>
  <w:style w:type="paragraph" w:styleId="Heading4">
    <w:name w:val="heading 4"/>
    <w:basedOn w:val="Normal"/>
    <w:next w:val="Normal"/>
    <w:qFormat/>
    <w:rsid w:val="00192B5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C4622"/>
    <w:pPr>
      <w:tabs>
        <w:tab w:val="center" w:pos="4320"/>
        <w:tab w:val="right" w:pos="8640"/>
      </w:tabs>
    </w:pPr>
  </w:style>
  <w:style w:type="character" w:styleId="PageNumber">
    <w:name w:val="page number"/>
    <w:basedOn w:val="DefaultParagraphFont"/>
    <w:rsid w:val="009C4622"/>
  </w:style>
  <w:style w:type="paragraph" w:styleId="Header">
    <w:name w:val="header"/>
    <w:basedOn w:val="Normal"/>
    <w:rsid w:val="009C4622"/>
    <w:pPr>
      <w:tabs>
        <w:tab w:val="center" w:pos="4320"/>
        <w:tab w:val="right" w:pos="8640"/>
      </w:tabs>
    </w:pPr>
  </w:style>
  <w:style w:type="paragraph" w:styleId="BalloonText">
    <w:name w:val="Balloon Text"/>
    <w:basedOn w:val="Normal"/>
    <w:semiHidden/>
    <w:rsid w:val="00DB0DB7"/>
    <w:rPr>
      <w:rFonts w:ascii="Tahoma" w:hAnsi="Tahoma" w:cs="Tahoma"/>
      <w:sz w:val="16"/>
      <w:szCs w:val="16"/>
    </w:rPr>
  </w:style>
  <w:style w:type="paragraph" w:styleId="NoSpacing">
    <w:name w:val="No Spacing"/>
    <w:qFormat/>
    <w:rsid w:val="004D5847"/>
    <w:rPr>
      <w:rFonts w:ascii="Calibri" w:eastAsia="Calibri" w:hAnsi="Calibri"/>
      <w:sz w:val="22"/>
      <w:szCs w:val="22"/>
    </w:rPr>
  </w:style>
  <w:style w:type="paragraph" w:styleId="ListParagraph">
    <w:name w:val="List Paragraph"/>
    <w:basedOn w:val="Normal"/>
    <w:uiPriority w:val="34"/>
    <w:qFormat/>
    <w:rsid w:val="00774F1A"/>
    <w:pPr>
      <w:ind w:left="720"/>
    </w:pPr>
  </w:style>
  <w:style w:type="character" w:styleId="CommentReference">
    <w:name w:val="annotation reference"/>
    <w:uiPriority w:val="99"/>
    <w:semiHidden/>
    <w:unhideWhenUsed/>
    <w:rsid w:val="008C64DF"/>
    <w:rPr>
      <w:sz w:val="16"/>
      <w:szCs w:val="16"/>
    </w:rPr>
  </w:style>
  <w:style w:type="paragraph" w:styleId="CommentText">
    <w:name w:val="annotation text"/>
    <w:basedOn w:val="Normal"/>
    <w:link w:val="CommentTextChar"/>
    <w:uiPriority w:val="99"/>
    <w:semiHidden/>
    <w:unhideWhenUsed/>
    <w:rsid w:val="008C64DF"/>
    <w:rPr>
      <w:sz w:val="20"/>
    </w:rPr>
  </w:style>
  <w:style w:type="character" w:customStyle="1" w:styleId="CommentTextChar">
    <w:name w:val="Comment Text Char"/>
    <w:basedOn w:val="DefaultParagraphFont"/>
    <w:link w:val="CommentText"/>
    <w:uiPriority w:val="99"/>
    <w:semiHidden/>
    <w:rsid w:val="008C64DF"/>
  </w:style>
  <w:style w:type="paragraph" w:styleId="CommentSubject">
    <w:name w:val="annotation subject"/>
    <w:basedOn w:val="CommentText"/>
    <w:next w:val="CommentText"/>
    <w:link w:val="CommentSubjectChar"/>
    <w:uiPriority w:val="99"/>
    <w:semiHidden/>
    <w:unhideWhenUsed/>
    <w:rsid w:val="008C64DF"/>
    <w:rPr>
      <w:b/>
      <w:bCs/>
      <w:lang w:val="x-none" w:eastAsia="x-none"/>
    </w:rPr>
  </w:style>
  <w:style w:type="character" w:customStyle="1" w:styleId="CommentSubjectChar">
    <w:name w:val="Comment Subject Char"/>
    <w:link w:val="CommentSubject"/>
    <w:uiPriority w:val="99"/>
    <w:semiHidden/>
    <w:rsid w:val="008C64DF"/>
    <w:rPr>
      <w:b/>
      <w:bCs/>
    </w:rPr>
  </w:style>
  <w:style w:type="paragraph" w:styleId="BodyText">
    <w:name w:val="Body Text"/>
    <w:basedOn w:val="Normal"/>
    <w:link w:val="BodyTextChar"/>
    <w:semiHidden/>
    <w:rsid w:val="005F5B65"/>
    <w:pPr>
      <w:jc w:val="center"/>
    </w:pPr>
    <w:rPr>
      <w:rFonts w:ascii="Arial" w:hAnsi="Arial"/>
      <w:b/>
      <w:sz w:val="32"/>
      <w:lang w:val="x-none" w:eastAsia="x-none"/>
    </w:rPr>
  </w:style>
  <w:style w:type="character" w:customStyle="1" w:styleId="BodyTextChar">
    <w:name w:val="Body Text Char"/>
    <w:link w:val="BodyText"/>
    <w:semiHidden/>
    <w:rsid w:val="005F5B65"/>
    <w:rPr>
      <w:rFonts w:ascii="Arial" w:hAnsi="Arial"/>
      <w:b/>
      <w:sz w:val="32"/>
      <w:lang w:val="x-none" w:eastAsia="x-none"/>
    </w:rPr>
  </w:style>
  <w:style w:type="character" w:customStyle="1" w:styleId="FooterChar">
    <w:name w:val="Footer Char"/>
    <w:basedOn w:val="DefaultParagraphFont"/>
    <w:link w:val="Footer"/>
    <w:uiPriority w:val="99"/>
    <w:rsid w:val="00784AA2"/>
    <w:rPr>
      <w:sz w:val="24"/>
    </w:rPr>
  </w:style>
  <w:style w:type="character" w:customStyle="1" w:styleId="Heading1Char">
    <w:name w:val="Heading 1 Char"/>
    <w:link w:val="Heading1"/>
    <w:rsid w:val="00D3188C"/>
    <w:rPr>
      <w:b/>
      <w:sz w:val="24"/>
    </w:rPr>
  </w:style>
  <w:style w:type="paragraph" w:customStyle="1" w:styleId="Default">
    <w:name w:val="Default"/>
    <w:rsid w:val="00DD2730"/>
    <w:pPr>
      <w:autoSpaceDE w:val="0"/>
      <w:autoSpaceDN w:val="0"/>
      <w:adjustRightInd w:val="0"/>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1C2"/>
    <w:rPr>
      <w:sz w:val="24"/>
    </w:rPr>
  </w:style>
  <w:style w:type="paragraph" w:styleId="Heading1">
    <w:name w:val="heading 1"/>
    <w:basedOn w:val="Normal"/>
    <w:next w:val="Normal"/>
    <w:link w:val="Heading1Char"/>
    <w:qFormat/>
    <w:rsid w:val="00F301C2"/>
    <w:pPr>
      <w:keepNext/>
      <w:outlineLvl w:val="0"/>
    </w:pPr>
    <w:rPr>
      <w:b/>
    </w:rPr>
  </w:style>
  <w:style w:type="paragraph" w:styleId="Heading4">
    <w:name w:val="heading 4"/>
    <w:basedOn w:val="Normal"/>
    <w:next w:val="Normal"/>
    <w:qFormat/>
    <w:rsid w:val="00192B5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C4622"/>
    <w:pPr>
      <w:tabs>
        <w:tab w:val="center" w:pos="4320"/>
        <w:tab w:val="right" w:pos="8640"/>
      </w:tabs>
    </w:pPr>
  </w:style>
  <w:style w:type="character" w:styleId="PageNumber">
    <w:name w:val="page number"/>
    <w:basedOn w:val="DefaultParagraphFont"/>
    <w:rsid w:val="009C4622"/>
  </w:style>
  <w:style w:type="paragraph" w:styleId="Header">
    <w:name w:val="header"/>
    <w:basedOn w:val="Normal"/>
    <w:rsid w:val="009C4622"/>
    <w:pPr>
      <w:tabs>
        <w:tab w:val="center" w:pos="4320"/>
        <w:tab w:val="right" w:pos="8640"/>
      </w:tabs>
    </w:pPr>
  </w:style>
  <w:style w:type="paragraph" w:styleId="BalloonText">
    <w:name w:val="Balloon Text"/>
    <w:basedOn w:val="Normal"/>
    <w:semiHidden/>
    <w:rsid w:val="00DB0DB7"/>
    <w:rPr>
      <w:rFonts w:ascii="Tahoma" w:hAnsi="Tahoma" w:cs="Tahoma"/>
      <w:sz w:val="16"/>
      <w:szCs w:val="16"/>
    </w:rPr>
  </w:style>
  <w:style w:type="paragraph" w:styleId="NoSpacing">
    <w:name w:val="No Spacing"/>
    <w:qFormat/>
    <w:rsid w:val="004D5847"/>
    <w:rPr>
      <w:rFonts w:ascii="Calibri" w:eastAsia="Calibri" w:hAnsi="Calibri"/>
      <w:sz w:val="22"/>
      <w:szCs w:val="22"/>
    </w:rPr>
  </w:style>
  <w:style w:type="paragraph" w:styleId="ListParagraph">
    <w:name w:val="List Paragraph"/>
    <w:basedOn w:val="Normal"/>
    <w:uiPriority w:val="34"/>
    <w:qFormat/>
    <w:rsid w:val="00774F1A"/>
    <w:pPr>
      <w:ind w:left="720"/>
    </w:pPr>
  </w:style>
  <w:style w:type="character" w:styleId="CommentReference">
    <w:name w:val="annotation reference"/>
    <w:uiPriority w:val="99"/>
    <w:semiHidden/>
    <w:unhideWhenUsed/>
    <w:rsid w:val="008C64DF"/>
    <w:rPr>
      <w:sz w:val="16"/>
      <w:szCs w:val="16"/>
    </w:rPr>
  </w:style>
  <w:style w:type="paragraph" w:styleId="CommentText">
    <w:name w:val="annotation text"/>
    <w:basedOn w:val="Normal"/>
    <w:link w:val="CommentTextChar"/>
    <w:uiPriority w:val="99"/>
    <w:semiHidden/>
    <w:unhideWhenUsed/>
    <w:rsid w:val="008C64DF"/>
    <w:rPr>
      <w:sz w:val="20"/>
    </w:rPr>
  </w:style>
  <w:style w:type="character" w:customStyle="1" w:styleId="CommentTextChar">
    <w:name w:val="Comment Text Char"/>
    <w:basedOn w:val="DefaultParagraphFont"/>
    <w:link w:val="CommentText"/>
    <w:uiPriority w:val="99"/>
    <w:semiHidden/>
    <w:rsid w:val="008C64DF"/>
  </w:style>
  <w:style w:type="paragraph" w:styleId="CommentSubject">
    <w:name w:val="annotation subject"/>
    <w:basedOn w:val="CommentText"/>
    <w:next w:val="CommentText"/>
    <w:link w:val="CommentSubjectChar"/>
    <w:uiPriority w:val="99"/>
    <w:semiHidden/>
    <w:unhideWhenUsed/>
    <w:rsid w:val="008C64DF"/>
    <w:rPr>
      <w:b/>
      <w:bCs/>
      <w:lang w:val="x-none" w:eastAsia="x-none"/>
    </w:rPr>
  </w:style>
  <w:style w:type="character" w:customStyle="1" w:styleId="CommentSubjectChar">
    <w:name w:val="Comment Subject Char"/>
    <w:link w:val="CommentSubject"/>
    <w:uiPriority w:val="99"/>
    <w:semiHidden/>
    <w:rsid w:val="008C64DF"/>
    <w:rPr>
      <w:b/>
      <w:bCs/>
    </w:rPr>
  </w:style>
  <w:style w:type="paragraph" w:styleId="BodyText">
    <w:name w:val="Body Text"/>
    <w:basedOn w:val="Normal"/>
    <w:link w:val="BodyTextChar"/>
    <w:semiHidden/>
    <w:rsid w:val="005F5B65"/>
    <w:pPr>
      <w:jc w:val="center"/>
    </w:pPr>
    <w:rPr>
      <w:rFonts w:ascii="Arial" w:hAnsi="Arial"/>
      <w:b/>
      <w:sz w:val="32"/>
      <w:lang w:val="x-none" w:eastAsia="x-none"/>
    </w:rPr>
  </w:style>
  <w:style w:type="character" w:customStyle="1" w:styleId="BodyTextChar">
    <w:name w:val="Body Text Char"/>
    <w:link w:val="BodyText"/>
    <w:semiHidden/>
    <w:rsid w:val="005F5B65"/>
    <w:rPr>
      <w:rFonts w:ascii="Arial" w:hAnsi="Arial"/>
      <w:b/>
      <w:sz w:val="32"/>
      <w:lang w:val="x-none" w:eastAsia="x-none"/>
    </w:rPr>
  </w:style>
  <w:style w:type="character" w:customStyle="1" w:styleId="FooterChar">
    <w:name w:val="Footer Char"/>
    <w:basedOn w:val="DefaultParagraphFont"/>
    <w:link w:val="Footer"/>
    <w:uiPriority w:val="99"/>
    <w:rsid w:val="00784AA2"/>
    <w:rPr>
      <w:sz w:val="24"/>
    </w:rPr>
  </w:style>
  <w:style w:type="character" w:customStyle="1" w:styleId="Heading1Char">
    <w:name w:val="Heading 1 Char"/>
    <w:link w:val="Heading1"/>
    <w:rsid w:val="00D3188C"/>
    <w:rPr>
      <w:b/>
      <w:sz w:val="24"/>
    </w:rPr>
  </w:style>
  <w:style w:type="paragraph" w:customStyle="1" w:styleId="Default">
    <w:name w:val="Default"/>
    <w:rsid w:val="00DD2730"/>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53080">
      <w:bodyDiv w:val="1"/>
      <w:marLeft w:val="0"/>
      <w:marRight w:val="0"/>
      <w:marTop w:val="0"/>
      <w:marBottom w:val="0"/>
      <w:divBdr>
        <w:top w:val="none" w:sz="0" w:space="0" w:color="auto"/>
        <w:left w:val="none" w:sz="0" w:space="0" w:color="auto"/>
        <w:bottom w:val="none" w:sz="0" w:space="0" w:color="auto"/>
        <w:right w:val="none" w:sz="0" w:space="0" w:color="auto"/>
      </w:divBdr>
      <w:divsChild>
        <w:div w:id="43532370">
          <w:marLeft w:val="0"/>
          <w:marRight w:val="0"/>
          <w:marTop w:val="0"/>
          <w:marBottom w:val="0"/>
          <w:divBdr>
            <w:top w:val="none" w:sz="0" w:space="0" w:color="auto"/>
            <w:left w:val="none" w:sz="0" w:space="0" w:color="auto"/>
            <w:bottom w:val="none" w:sz="0" w:space="0" w:color="auto"/>
            <w:right w:val="none" w:sz="0" w:space="0" w:color="auto"/>
          </w:divBdr>
        </w:div>
        <w:div w:id="276522481">
          <w:marLeft w:val="0"/>
          <w:marRight w:val="0"/>
          <w:marTop w:val="0"/>
          <w:marBottom w:val="0"/>
          <w:divBdr>
            <w:top w:val="none" w:sz="0" w:space="0" w:color="auto"/>
            <w:left w:val="none" w:sz="0" w:space="0" w:color="auto"/>
            <w:bottom w:val="none" w:sz="0" w:space="0" w:color="auto"/>
            <w:right w:val="none" w:sz="0" w:space="0" w:color="auto"/>
          </w:divBdr>
        </w:div>
        <w:div w:id="323314023">
          <w:marLeft w:val="0"/>
          <w:marRight w:val="0"/>
          <w:marTop w:val="0"/>
          <w:marBottom w:val="0"/>
          <w:divBdr>
            <w:top w:val="none" w:sz="0" w:space="0" w:color="auto"/>
            <w:left w:val="none" w:sz="0" w:space="0" w:color="auto"/>
            <w:bottom w:val="none" w:sz="0" w:space="0" w:color="auto"/>
            <w:right w:val="none" w:sz="0" w:space="0" w:color="auto"/>
          </w:divBdr>
        </w:div>
        <w:div w:id="654797984">
          <w:marLeft w:val="0"/>
          <w:marRight w:val="0"/>
          <w:marTop w:val="0"/>
          <w:marBottom w:val="0"/>
          <w:divBdr>
            <w:top w:val="none" w:sz="0" w:space="0" w:color="auto"/>
            <w:left w:val="none" w:sz="0" w:space="0" w:color="auto"/>
            <w:bottom w:val="none" w:sz="0" w:space="0" w:color="auto"/>
            <w:right w:val="none" w:sz="0" w:space="0" w:color="auto"/>
          </w:divBdr>
        </w:div>
        <w:div w:id="707921734">
          <w:marLeft w:val="0"/>
          <w:marRight w:val="0"/>
          <w:marTop w:val="0"/>
          <w:marBottom w:val="0"/>
          <w:divBdr>
            <w:top w:val="none" w:sz="0" w:space="0" w:color="auto"/>
            <w:left w:val="none" w:sz="0" w:space="0" w:color="auto"/>
            <w:bottom w:val="none" w:sz="0" w:space="0" w:color="auto"/>
            <w:right w:val="none" w:sz="0" w:space="0" w:color="auto"/>
          </w:divBdr>
        </w:div>
        <w:div w:id="850140699">
          <w:marLeft w:val="0"/>
          <w:marRight w:val="0"/>
          <w:marTop w:val="0"/>
          <w:marBottom w:val="0"/>
          <w:divBdr>
            <w:top w:val="none" w:sz="0" w:space="0" w:color="auto"/>
            <w:left w:val="none" w:sz="0" w:space="0" w:color="auto"/>
            <w:bottom w:val="none" w:sz="0" w:space="0" w:color="auto"/>
            <w:right w:val="none" w:sz="0" w:space="0" w:color="auto"/>
          </w:divBdr>
        </w:div>
        <w:div w:id="900410980">
          <w:marLeft w:val="0"/>
          <w:marRight w:val="0"/>
          <w:marTop w:val="0"/>
          <w:marBottom w:val="0"/>
          <w:divBdr>
            <w:top w:val="none" w:sz="0" w:space="0" w:color="auto"/>
            <w:left w:val="none" w:sz="0" w:space="0" w:color="auto"/>
            <w:bottom w:val="none" w:sz="0" w:space="0" w:color="auto"/>
            <w:right w:val="none" w:sz="0" w:space="0" w:color="auto"/>
          </w:divBdr>
        </w:div>
        <w:div w:id="1089547731">
          <w:marLeft w:val="0"/>
          <w:marRight w:val="0"/>
          <w:marTop w:val="0"/>
          <w:marBottom w:val="0"/>
          <w:divBdr>
            <w:top w:val="none" w:sz="0" w:space="0" w:color="auto"/>
            <w:left w:val="none" w:sz="0" w:space="0" w:color="auto"/>
            <w:bottom w:val="none" w:sz="0" w:space="0" w:color="auto"/>
            <w:right w:val="none" w:sz="0" w:space="0" w:color="auto"/>
          </w:divBdr>
        </w:div>
        <w:div w:id="1158964357">
          <w:marLeft w:val="0"/>
          <w:marRight w:val="0"/>
          <w:marTop w:val="0"/>
          <w:marBottom w:val="0"/>
          <w:divBdr>
            <w:top w:val="none" w:sz="0" w:space="0" w:color="auto"/>
            <w:left w:val="none" w:sz="0" w:space="0" w:color="auto"/>
            <w:bottom w:val="none" w:sz="0" w:space="0" w:color="auto"/>
            <w:right w:val="none" w:sz="0" w:space="0" w:color="auto"/>
          </w:divBdr>
        </w:div>
        <w:div w:id="1208252333">
          <w:marLeft w:val="0"/>
          <w:marRight w:val="0"/>
          <w:marTop w:val="0"/>
          <w:marBottom w:val="0"/>
          <w:divBdr>
            <w:top w:val="none" w:sz="0" w:space="0" w:color="auto"/>
            <w:left w:val="none" w:sz="0" w:space="0" w:color="auto"/>
            <w:bottom w:val="none" w:sz="0" w:space="0" w:color="auto"/>
            <w:right w:val="none" w:sz="0" w:space="0" w:color="auto"/>
          </w:divBdr>
        </w:div>
        <w:div w:id="1292514246">
          <w:marLeft w:val="0"/>
          <w:marRight w:val="0"/>
          <w:marTop w:val="0"/>
          <w:marBottom w:val="0"/>
          <w:divBdr>
            <w:top w:val="none" w:sz="0" w:space="0" w:color="auto"/>
            <w:left w:val="none" w:sz="0" w:space="0" w:color="auto"/>
            <w:bottom w:val="none" w:sz="0" w:space="0" w:color="auto"/>
            <w:right w:val="none" w:sz="0" w:space="0" w:color="auto"/>
          </w:divBdr>
        </w:div>
        <w:div w:id="1351176788">
          <w:marLeft w:val="0"/>
          <w:marRight w:val="0"/>
          <w:marTop w:val="0"/>
          <w:marBottom w:val="0"/>
          <w:divBdr>
            <w:top w:val="none" w:sz="0" w:space="0" w:color="auto"/>
            <w:left w:val="none" w:sz="0" w:space="0" w:color="auto"/>
            <w:bottom w:val="none" w:sz="0" w:space="0" w:color="auto"/>
            <w:right w:val="none" w:sz="0" w:space="0" w:color="auto"/>
          </w:divBdr>
        </w:div>
        <w:div w:id="1469126285">
          <w:marLeft w:val="0"/>
          <w:marRight w:val="0"/>
          <w:marTop w:val="0"/>
          <w:marBottom w:val="0"/>
          <w:divBdr>
            <w:top w:val="none" w:sz="0" w:space="0" w:color="auto"/>
            <w:left w:val="none" w:sz="0" w:space="0" w:color="auto"/>
            <w:bottom w:val="none" w:sz="0" w:space="0" w:color="auto"/>
            <w:right w:val="none" w:sz="0" w:space="0" w:color="auto"/>
          </w:divBdr>
        </w:div>
        <w:div w:id="1598438233">
          <w:marLeft w:val="0"/>
          <w:marRight w:val="0"/>
          <w:marTop w:val="0"/>
          <w:marBottom w:val="0"/>
          <w:divBdr>
            <w:top w:val="none" w:sz="0" w:space="0" w:color="auto"/>
            <w:left w:val="none" w:sz="0" w:space="0" w:color="auto"/>
            <w:bottom w:val="none" w:sz="0" w:space="0" w:color="auto"/>
            <w:right w:val="none" w:sz="0" w:space="0" w:color="auto"/>
          </w:divBdr>
        </w:div>
        <w:div w:id="1666979192">
          <w:marLeft w:val="0"/>
          <w:marRight w:val="0"/>
          <w:marTop w:val="0"/>
          <w:marBottom w:val="0"/>
          <w:divBdr>
            <w:top w:val="none" w:sz="0" w:space="0" w:color="auto"/>
            <w:left w:val="none" w:sz="0" w:space="0" w:color="auto"/>
            <w:bottom w:val="none" w:sz="0" w:space="0" w:color="auto"/>
            <w:right w:val="none" w:sz="0" w:space="0" w:color="auto"/>
          </w:divBdr>
        </w:div>
        <w:div w:id="1733693149">
          <w:marLeft w:val="0"/>
          <w:marRight w:val="0"/>
          <w:marTop w:val="0"/>
          <w:marBottom w:val="0"/>
          <w:divBdr>
            <w:top w:val="none" w:sz="0" w:space="0" w:color="auto"/>
            <w:left w:val="none" w:sz="0" w:space="0" w:color="auto"/>
            <w:bottom w:val="none" w:sz="0" w:space="0" w:color="auto"/>
            <w:right w:val="none" w:sz="0" w:space="0" w:color="auto"/>
          </w:divBdr>
        </w:div>
        <w:div w:id="1754472974">
          <w:marLeft w:val="0"/>
          <w:marRight w:val="0"/>
          <w:marTop w:val="0"/>
          <w:marBottom w:val="0"/>
          <w:divBdr>
            <w:top w:val="none" w:sz="0" w:space="0" w:color="auto"/>
            <w:left w:val="none" w:sz="0" w:space="0" w:color="auto"/>
            <w:bottom w:val="none" w:sz="0" w:space="0" w:color="auto"/>
            <w:right w:val="none" w:sz="0" w:space="0" w:color="auto"/>
          </w:divBdr>
        </w:div>
        <w:div w:id="1926380924">
          <w:marLeft w:val="0"/>
          <w:marRight w:val="0"/>
          <w:marTop w:val="0"/>
          <w:marBottom w:val="0"/>
          <w:divBdr>
            <w:top w:val="none" w:sz="0" w:space="0" w:color="auto"/>
            <w:left w:val="none" w:sz="0" w:space="0" w:color="auto"/>
            <w:bottom w:val="none" w:sz="0" w:space="0" w:color="auto"/>
            <w:right w:val="none" w:sz="0" w:space="0" w:color="auto"/>
          </w:divBdr>
        </w:div>
        <w:div w:id="2005082013">
          <w:marLeft w:val="0"/>
          <w:marRight w:val="0"/>
          <w:marTop w:val="0"/>
          <w:marBottom w:val="0"/>
          <w:divBdr>
            <w:top w:val="none" w:sz="0" w:space="0" w:color="auto"/>
            <w:left w:val="none" w:sz="0" w:space="0" w:color="auto"/>
            <w:bottom w:val="none" w:sz="0" w:space="0" w:color="auto"/>
            <w:right w:val="none" w:sz="0" w:space="0" w:color="auto"/>
          </w:divBdr>
        </w:div>
      </w:divsChild>
    </w:div>
    <w:div w:id="71870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B220A-4BD9-49DD-9B2A-4C2A60CBE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1298</Words>
  <Characters>8196</Characters>
  <Application>Microsoft Office Word</Application>
  <DocSecurity>4</DocSecurity>
  <Lines>68</Lines>
  <Paragraphs>18</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vt:lpstr>
    </vt:vector>
  </TitlesOfParts>
  <Company>CMS, LLC</Company>
  <LinksUpToDate>false</LinksUpToDate>
  <CharactersWithSpaces>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dc:title>
  <dc:creator>Jim Kerrins</dc:creator>
  <cp:lastModifiedBy>Stephanie Schell</cp:lastModifiedBy>
  <cp:revision>2</cp:revision>
  <cp:lastPrinted>2020-05-13T21:42:00Z</cp:lastPrinted>
  <dcterms:created xsi:type="dcterms:W3CDTF">2020-05-26T19:03:00Z</dcterms:created>
  <dcterms:modified xsi:type="dcterms:W3CDTF">2020-05-26T19:03:00Z</dcterms:modified>
</cp:coreProperties>
</file>