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676B" w14:textId="4502531D" w:rsidR="009B2E24" w:rsidRPr="003B61E2" w:rsidRDefault="00502885" w:rsidP="00774E63">
      <w:pPr>
        <w:pBdr>
          <w:bottom w:val="single" w:sz="4" w:space="1" w:color="auto"/>
        </w:pBdr>
        <w:tabs>
          <w:tab w:val="left" w:pos="8878"/>
        </w:tabs>
        <w:jc w:val="center"/>
        <w:rPr>
          <w:b/>
          <w:sz w:val="32"/>
          <w:szCs w:val="32"/>
        </w:rPr>
      </w:pPr>
      <w:r>
        <w:rPr>
          <w:b/>
          <w:sz w:val="32"/>
          <w:szCs w:val="32"/>
        </w:rPr>
        <w:t xml:space="preserve">2021 </w:t>
      </w:r>
      <w:r w:rsidR="002D168C">
        <w:rPr>
          <w:b/>
          <w:sz w:val="32"/>
          <w:szCs w:val="32"/>
        </w:rPr>
        <w:t>Legislative</w:t>
      </w:r>
      <w:r w:rsidR="00645507" w:rsidRPr="003B61E2">
        <w:rPr>
          <w:b/>
          <w:sz w:val="32"/>
          <w:szCs w:val="32"/>
        </w:rPr>
        <w:t xml:space="preserve"> Prior</w:t>
      </w:r>
      <w:r>
        <w:rPr>
          <w:b/>
          <w:sz w:val="32"/>
          <w:szCs w:val="32"/>
        </w:rPr>
        <w:t>ity</w:t>
      </w:r>
    </w:p>
    <w:p w14:paraId="477CCA82" w14:textId="20D8C914" w:rsidR="000B1EE2" w:rsidRDefault="00502885" w:rsidP="003B61E2">
      <w:pP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519C96D6" wp14:editId="026A4492">
                <wp:simplePos x="0" y="0"/>
                <wp:positionH relativeFrom="column">
                  <wp:posOffset>781050</wp:posOffset>
                </wp:positionH>
                <wp:positionV relativeFrom="paragraph">
                  <wp:posOffset>97790</wp:posOffset>
                </wp:positionV>
                <wp:extent cx="5147310" cy="657225"/>
                <wp:effectExtent l="57150" t="19050" r="53340" b="85725"/>
                <wp:wrapNone/>
                <wp:docPr id="2" name="Rectangle 2"/>
                <wp:cNvGraphicFramePr/>
                <a:graphic xmlns:a="http://schemas.openxmlformats.org/drawingml/2006/main">
                  <a:graphicData uri="http://schemas.microsoft.com/office/word/2010/wordprocessingShape">
                    <wps:wsp>
                      <wps:cNvSpPr/>
                      <wps:spPr>
                        <a:xfrm>
                          <a:off x="0" y="0"/>
                          <a:ext cx="5147310" cy="657225"/>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DC06F" id="Rectangle 2" o:spid="_x0000_s1026" style="position:absolute;margin-left:61.5pt;margin-top:7.7pt;width:405.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" fillcolor="#e36c0a [2409]" stroked="f">
                <v:shadow on="t" color="black" opacity="22937f" origin=",.5" offset="0,.63889mm"/>
              </v:rect>
            </w:pict>
          </mc:Fallback>
        </mc:AlternateContent>
      </w:r>
    </w:p>
    <w:p w14:paraId="1971BBB7" w14:textId="49D465BF" w:rsidR="000B1EE2" w:rsidRDefault="00502885" w:rsidP="003B61E2">
      <w:pPr>
        <w:jc w:val="center"/>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753E0FB6" wp14:editId="250FC1BC">
                <wp:simplePos x="0" y="0"/>
                <wp:positionH relativeFrom="column">
                  <wp:posOffset>1013460</wp:posOffset>
                </wp:positionH>
                <wp:positionV relativeFrom="paragraph">
                  <wp:posOffset>92710</wp:posOffset>
                </wp:positionV>
                <wp:extent cx="4678680" cy="358924"/>
                <wp:effectExtent l="0" t="0" r="7620" b="3175"/>
                <wp:wrapNone/>
                <wp:docPr id="6" name="Text Box 6"/>
                <wp:cNvGraphicFramePr/>
                <a:graphic xmlns:a="http://schemas.openxmlformats.org/drawingml/2006/main">
                  <a:graphicData uri="http://schemas.microsoft.com/office/word/2010/wordprocessingShape">
                    <wps:wsp>
                      <wps:cNvSpPr txBox="1"/>
                      <wps:spPr>
                        <a:xfrm>
                          <a:off x="0" y="0"/>
                          <a:ext cx="4678680" cy="358924"/>
                        </a:xfrm>
                        <a:prstGeom prst="rect">
                          <a:avLst/>
                        </a:prstGeom>
                        <a:solidFill>
                          <a:schemeClr val="accent6">
                            <a:lumMod val="75000"/>
                          </a:schemeClr>
                        </a:solidFill>
                        <a:ln w="6350">
                          <a:noFill/>
                        </a:ln>
                      </wps:spPr>
                      <wps:txbx>
                        <w:txbxContent>
                          <w:p w14:paraId="07213958" w14:textId="71AF3E71" w:rsidR="000B1EE2" w:rsidRPr="00774E63" w:rsidRDefault="00502885" w:rsidP="000B1EE2">
                            <w:pPr>
                              <w:jc w:val="center"/>
                              <w:rPr>
                                <w:rFonts w:asciiTheme="majorHAnsi" w:hAnsiTheme="majorHAnsi" w:cstheme="majorHAnsi"/>
                                <w:b/>
                                <w:bCs/>
                                <w:color w:val="FFFFFF" w:themeColor="background1"/>
                                <w:sz w:val="32"/>
                                <w:szCs w:val="32"/>
                              </w:rPr>
                            </w:pPr>
                            <w:r w:rsidRPr="00774E63">
                              <w:rPr>
                                <w:rFonts w:asciiTheme="majorHAnsi" w:hAnsiTheme="majorHAnsi" w:cstheme="majorHAnsi"/>
                                <w:b/>
                                <w:bCs/>
                                <w:color w:val="FFFFFF" w:themeColor="background1"/>
                                <w:sz w:val="32"/>
                                <w:szCs w:val="32"/>
                              </w:rPr>
                              <w:t xml:space="preserve">Developing </w:t>
                            </w:r>
                            <w:r w:rsidR="00774E63" w:rsidRPr="00774E63">
                              <w:rPr>
                                <w:rFonts w:asciiTheme="majorHAnsi" w:hAnsiTheme="majorHAnsi" w:cstheme="majorHAnsi"/>
                                <w:b/>
                                <w:bCs/>
                                <w:color w:val="FFFFFF" w:themeColor="background1"/>
                                <w:sz w:val="32"/>
                                <w:szCs w:val="32"/>
                              </w:rPr>
                              <w:t>a</w:t>
                            </w:r>
                            <w:r w:rsidRPr="00774E63">
                              <w:rPr>
                                <w:rFonts w:asciiTheme="majorHAnsi" w:hAnsiTheme="majorHAnsi" w:cstheme="majorHAnsi"/>
                                <w:b/>
                                <w:bCs/>
                                <w:color w:val="FFFFFF" w:themeColor="background1"/>
                                <w:sz w:val="32"/>
                                <w:szCs w:val="32"/>
                              </w:rPr>
                              <w:t>n Infrastructure Support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E0FB6" id="_x0000_t202" coordsize="21600,21600" o:spt="202" path="m,l,21600r21600,l21600,xe">
                <v:stroke joinstyle="miter"/>
                <v:path gradientshapeok="t" o:connecttype="rect"/>
              </v:shapetype>
              <v:shape id="Text Box 6" o:spid="_x0000_s1026" type="#_x0000_t202" style="position:absolute;left:0;text-align:left;margin-left:79.8pt;margin-top:7.3pt;width:368.4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" fillcolor="#e36c0a [2409]" stroked="f" strokeweight=".5pt">
                <v:textbox>
                  <w:txbxContent>
                    <w:p w14:paraId="07213958" w14:textId="71AF3E71" w:rsidR="000B1EE2" w:rsidRPr="00774E63" w:rsidRDefault="00502885" w:rsidP="000B1EE2">
                      <w:pPr>
                        <w:jc w:val="center"/>
                        <w:rPr>
                          <w:rFonts w:asciiTheme="majorHAnsi" w:hAnsiTheme="majorHAnsi" w:cstheme="majorHAnsi"/>
                          <w:b/>
                          <w:bCs/>
                          <w:color w:val="FFFFFF" w:themeColor="background1"/>
                          <w:sz w:val="32"/>
                          <w:szCs w:val="32"/>
                        </w:rPr>
                      </w:pPr>
                      <w:r w:rsidRPr="00774E63">
                        <w:rPr>
                          <w:rFonts w:asciiTheme="majorHAnsi" w:hAnsiTheme="majorHAnsi" w:cstheme="majorHAnsi"/>
                          <w:b/>
                          <w:bCs/>
                          <w:color w:val="FFFFFF" w:themeColor="background1"/>
                          <w:sz w:val="32"/>
                          <w:szCs w:val="32"/>
                        </w:rPr>
                        <w:t xml:space="preserve">Developing </w:t>
                      </w:r>
                      <w:r w:rsidR="00774E63" w:rsidRPr="00774E63">
                        <w:rPr>
                          <w:rFonts w:asciiTheme="majorHAnsi" w:hAnsiTheme="majorHAnsi" w:cstheme="majorHAnsi"/>
                          <w:b/>
                          <w:bCs/>
                          <w:color w:val="FFFFFF" w:themeColor="background1"/>
                          <w:sz w:val="32"/>
                          <w:szCs w:val="32"/>
                        </w:rPr>
                        <w:t>a</w:t>
                      </w:r>
                      <w:r w:rsidRPr="00774E63">
                        <w:rPr>
                          <w:rFonts w:asciiTheme="majorHAnsi" w:hAnsiTheme="majorHAnsi" w:cstheme="majorHAnsi"/>
                          <w:b/>
                          <w:bCs/>
                          <w:color w:val="FFFFFF" w:themeColor="background1"/>
                          <w:sz w:val="32"/>
                          <w:szCs w:val="32"/>
                        </w:rPr>
                        <w:t>n Infrastructure Support System</w:t>
                      </w:r>
                    </w:p>
                  </w:txbxContent>
                </v:textbox>
              </v:shape>
            </w:pict>
          </mc:Fallback>
        </mc:AlternateContent>
      </w:r>
    </w:p>
    <w:p w14:paraId="3B3B10D4" w14:textId="7421A56E" w:rsidR="000B1EE2" w:rsidRDefault="000B1EE2" w:rsidP="003B61E2">
      <w:pPr>
        <w:jc w:val="center"/>
        <w:rPr>
          <w:b/>
          <w:sz w:val="20"/>
          <w:szCs w:val="20"/>
        </w:rPr>
      </w:pPr>
    </w:p>
    <w:p w14:paraId="64017B71" w14:textId="3FEF6001" w:rsidR="000B1EE2" w:rsidRDefault="000B1EE2" w:rsidP="003B61E2">
      <w:pPr>
        <w:jc w:val="center"/>
        <w:rPr>
          <w:b/>
          <w:sz w:val="20"/>
          <w:szCs w:val="20"/>
        </w:rPr>
      </w:pPr>
    </w:p>
    <w:p w14:paraId="27E98381" w14:textId="491A4136" w:rsidR="000B1EE2" w:rsidRDefault="000B1EE2" w:rsidP="003B61E2">
      <w:pPr>
        <w:jc w:val="center"/>
        <w:rPr>
          <w:b/>
          <w:sz w:val="20"/>
          <w:szCs w:val="20"/>
        </w:rPr>
      </w:pPr>
    </w:p>
    <w:p w14:paraId="4466C374" w14:textId="2986A4DF" w:rsidR="000B1EE2" w:rsidRDefault="002D168C" w:rsidP="003B61E2">
      <w:pPr>
        <w:jc w:val="center"/>
        <w:rPr>
          <w:b/>
          <w:sz w:val="20"/>
          <w:szCs w:val="20"/>
        </w:rPr>
      </w:pPr>
      <w:r>
        <w:rPr>
          <w:b/>
          <w:noProof/>
          <w:sz w:val="20"/>
          <w:szCs w:val="20"/>
        </w:rPr>
        <mc:AlternateContent>
          <mc:Choice Requires="wps">
            <w:drawing>
              <wp:anchor distT="0" distB="0" distL="114300" distR="114300" simplePos="0" relativeHeight="251676672" behindDoc="0" locked="0" layoutInCell="1" allowOverlap="1" wp14:anchorId="38E675E3" wp14:editId="1AEDA138">
                <wp:simplePos x="0" y="0"/>
                <wp:positionH relativeFrom="column">
                  <wp:posOffset>3421380</wp:posOffset>
                </wp:positionH>
                <wp:positionV relativeFrom="paragraph">
                  <wp:posOffset>32385</wp:posOffset>
                </wp:positionV>
                <wp:extent cx="2506980" cy="5332730"/>
                <wp:effectExtent l="0" t="0" r="7620" b="1270"/>
                <wp:wrapNone/>
                <wp:docPr id="17" name="Text Box 17"/>
                <wp:cNvGraphicFramePr/>
                <a:graphic xmlns:a="http://schemas.openxmlformats.org/drawingml/2006/main">
                  <a:graphicData uri="http://schemas.microsoft.com/office/word/2010/wordprocessingShape">
                    <wps:wsp>
                      <wps:cNvSpPr txBox="1"/>
                      <wps:spPr>
                        <a:xfrm>
                          <a:off x="0" y="0"/>
                          <a:ext cx="2506980" cy="5332730"/>
                        </a:xfrm>
                        <a:prstGeom prst="rect">
                          <a:avLst/>
                        </a:prstGeom>
                        <a:solidFill>
                          <a:schemeClr val="accent5">
                            <a:lumMod val="60000"/>
                            <a:lumOff val="40000"/>
                          </a:schemeClr>
                        </a:solidFill>
                        <a:ln w="6350">
                          <a:noFill/>
                        </a:ln>
                      </wps:spPr>
                      <wps:txbx>
                        <w:txbxContent>
                          <w:p w14:paraId="45FC9CBF" w14:textId="3B8A7564" w:rsidR="00502885" w:rsidRPr="009D6C0E" w:rsidRDefault="009D6C0E" w:rsidP="00331CFB">
                            <w:pPr>
                              <w:rPr>
                                <w:rFonts w:asciiTheme="majorHAnsi" w:hAnsiTheme="majorHAnsi" w:cstheme="majorHAnsi"/>
                                <w:b/>
                                <w:bCs/>
                              </w:rPr>
                            </w:pPr>
                            <w:r w:rsidRPr="009D6C0E">
                              <w:rPr>
                                <w:rFonts w:asciiTheme="majorHAnsi" w:hAnsiTheme="majorHAnsi" w:cstheme="majorHAnsi"/>
                                <w:b/>
                                <w:bCs/>
                              </w:rPr>
                              <w:t>KEY FACTS</w:t>
                            </w:r>
                          </w:p>
                          <w:p w14:paraId="6DF356F2" w14:textId="45DD4A02" w:rsidR="00502885" w:rsidRPr="009D6C0E" w:rsidRDefault="009D6C0E" w:rsidP="00502885">
                            <w:pPr>
                              <w:rPr>
                                <w:rFonts w:asciiTheme="majorHAnsi" w:hAnsiTheme="majorHAnsi" w:cstheme="majorHAnsi"/>
                              </w:rPr>
                            </w:pPr>
                            <w:r w:rsidRPr="009D6C0E">
                              <w:rPr>
                                <w:rFonts w:asciiTheme="majorHAnsi" w:hAnsiTheme="majorHAnsi" w:cstheme="majorHAnsi"/>
                              </w:rPr>
                              <w:t xml:space="preserve">1. </w:t>
                            </w:r>
                            <w:r w:rsidR="00502885" w:rsidRPr="009D6C0E">
                              <w:rPr>
                                <w:rFonts w:asciiTheme="majorHAnsi" w:hAnsiTheme="majorHAnsi" w:cstheme="majorHAnsi"/>
                              </w:rPr>
                              <w:t>The current rate of reimbursement for the developmental disability program is insufficient and does not provide enough retained earnings for providers to make these necessary adaptations to an aging infrastructure.</w:t>
                            </w:r>
                          </w:p>
                          <w:p w14:paraId="5025946B" w14:textId="77777777" w:rsidR="009D6C0E" w:rsidRPr="009D6C0E" w:rsidRDefault="009D6C0E" w:rsidP="00502885">
                            <w:pPr>
                              <w:rPr>
                                <w:rFonts w:asciiTheme="majorHAnsi" w:hAnsiTheme="majorHAnsi" w:cstheme="majorHAnsi"/>
                              </w:rPr>
                            </w:pPr>
                          </w:p>
                          <w:p w14:paraId="1F890532" w14:textId="77777777" w:rsidR="009D6C0E" w:rsidRDefault="009D6C0E" w:rsidP="00502885">
                            <w:pPr>
                              <w:rPr>
                                <w:rFonts w:asciiTheme="majorHAnsi" w:hAnsiTheme="majorHAnsi" w:cstheme="majorHAnsi"/>
                              </w:rPr>
                            </w:pPr>
                            <w:r w:rsidRPr="009D6C0E">
                              <w:rPr>
                                <w:rFonts w:asciiTheme="majorHAnsi" w:hAnsiTheme="majorHAnsi" w:cstheme="majorHAnsi"/>
                              </w:rPr>
                              <w:t xml:space="preserve">2. </w:t>
                            </w:r>
                            <w:r w:rsidR="00502885" w:rsidRPr="009D6C0E">
                              <w:rPr>
                                <w:rFonts w:asciiTheme="majorHAnsi" w:hAnsiTheme="majorHAnsi" w:cstheme="majorHAnsi"/>
                              </w:rPr>
                              <w:t xml:space="preserve">These funds may also have other unintended benefits of higher wages to staff as provider would not have to budget as much for maintaining group homes, congregate day center or apartment building used to house and care for individuals with developmental disabilities. </w:t>
                            </w:r>
                          </w:p>
                          <w:p w14:paraId="2B5B65F2" w14:textId="3D2069D6" w:rsidR="00502885" w:rsidRPr="009D6C0E" w:rsidRDefault="00502885" w:rsidP="00502885">
                            <w:pPr>
                              <w:rPr>
                                <w:rFonts w:asciiTheme="majorHAnsi" w:hAnsiTheme="majorHAnsi" w:cstheme="majorHAnsi"/>
                              </w:rPr>
                            </w:pPr>
                            <w:r w:rsidRPr="009D6C0E">
                              <w:rPr>
                                <w:rFonts w:asciiTheme="majorHAnsi" w:hAnsiTheme="majorHAnsi" w:cstheme="majorHAnsi"/>
                              </w:rPr>
                              <w:t xml:space="preserve"> </w:t>
                            </w:r>
                          </w:p>
                          <w:p w14:paraId="2D749E8D" w14:textId="3A4E57B1" w:rsidR="00502885" w:rsidRPr="009D6C0E" w:rsidRDefault="009D6C0E" w:rsidP="00502885">
                            <w:pPr>
                              <w:rPr>
                                <w:rFonts w:asciiTheme="majorHAnsi" w:hAnsiTheme="majorHAnsi" w:cstheme="majorHAnsi"/>
                                <w:b/>
                              </w:rPr>
                            </w:pPr>
                            <w:r>
                              <w:rPr>
                                <w:rFonts w:asciiTheme="majorHAnsi" w:hAnsiTheme="majorHAnsi" w:cstheme="majorHAnsi"/>
                              </w:rPr>
                              <w:t xml:space="preserve">3. </w:t>
                            </w:r>
                            <w:r w:rsidR="00502885" w:rsidRPr="009D6C0E">
                              <w:rPr>
                                <w:rFonts w:asciiTheme="majorHAnsi" w:hAnsiTheme="majorHAnsi" w:cstheme="majorHAnsi"/>
                              </w:rPr>
                              <w:t xml:space="preserve">If providers had access to additional resources these could be used to provide a higher level of training which would reduce turnover, increase staff skills and expertise, and increase support to individuals with disabilities.  </w:t>
                            </w:r>
                          </w:p>
                          <w:p w14:paraId="78B4C7B4" w14:textId="77777777" w:rsidR="00331CFB" w:rsidRPr="00331CFB" w:rsidRDefault="00331CFB" w:rsidP="00331CFB"/>
                          <w:p w14:paraId="0DB935C0" w14:textId="5D75A50D" w:rsidR="00331CFB" w:rsidRDefault="009D6C0E" w:rsidP="00331CFB">
                            <w:r>
                              <w:rPr>
                                <w:b/>
                                <w:bCs/>
                                <w:sz w:val="22"/>
                                <w:szCs w:val="22"/>
                              </w:rPr>
                              <w:t>Bill expected to be b</w:t>
                            </w:r>
                            <w:r w:rsidR="00502885">
                              <w:rPr>
                                <w:b/>
                                <w:bCs/>
                                <w:sz w:val="22"/>
                                <w:szCs w:val="22"/>
                              </w:rPr>
                              <w:t xml:space="preserve">udget </w:t>
                            </w:r>
                            <w:r w:rsidR="002D168C">
                              <w:rPr>
                                <w:b/>
                                <w:bCs/>
                                <w:sz w:val="22"/>
                                <w:szCs w:val="22"/>
                              </w:rPr>
                              <w:t>n</w:t>
                            </w:r>
                            <w:r w:rsidR="00502885">
                              <w:rPr>
                                <w:b/>
                                <w:bCs/>
                                <w:sz w:val="22"/>
                                <w:szCs w:val="22"/>
                              </w:rPr>
                              <w:t>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675E3" id="Text Box 17" o:spid="_x0000_s1027" type="#_x0000_t202" style="position:absolute;left:0;text-align:left;margin-left:269.4pt;margin-top:2.55pt;width:197.4pt;height:4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" fillcolor="#92cddc [1944]" stroked="f" strokeweight=".5pt">
                <v:textbox>
                  <w:txbxContent>
                    <w:p w14:paraId="45FC9CBF" w14:textId="3B8A7564" w:rsidR="00502885" w:rsidRPr="009D6C0E" w:rsidRDefault="009D6C0E" w:rsidP="00331CFB">
                      <w:pPr>
                        <w:rPr>
                          <w:rFonts w:asciiTheme="majorHAnsi" w:hAnsiTheme="majorHAnsi" w:cstheme="majorHAnsi"/>
                          <w:b/>
                          <w:bCs/>
                        </w:rPr>
                      </w:pPr>
                      <w:r w:rsidRPr="009D6C0E">
                        <w:rPr>
                          <w:rFonts w:asciiTheme="majorHAnsi" w:hAnsiTheme="majorHAnsi" w:cstheme="majorHAnsi"/>
                          <w:b/>
                          <w:bCs/>
                        </w:rPr>
                        <w:t>KEY FACTS</w:t>
                      </w:r>
                    </w:p>
                    <w:p w14:paraId="6DF356F2" w14:textId="45DD4A02" w:rsidR="00502885" w:rsidRPr="009D6C0E" w:rsidRDefault="009D6C0E" w:rsidP="00502885">
                      <w:pPr>
                        <w:rPr>
                          <w:rFonts w:asciiTheme="majorHAnsi" w:hAnsiTheme="majorHAnsi" w:cstheme="majorHAnsi"/>
                        </w:rPr>
                      </w:pPr>
                      <w:r w:rsidRPr="009D6C0E">
                        <w:rPr>
                          <w:rFonts w:asciiTheme="majorHAnsi" w:hAnsiTheme="majorHAnsi" w:cstheme="majorHAnsi"/>
                        </w:rPr>
                        <w:t xml:space="preserve">1. </w:t>
                      </w:r>
                      <w:r w:rsidR="00502885" w:rsidRPr="009D6C0E">
                        <w:rPr>
                          <w:rFonts w:asciiTheme="majorHAnsi" w:hAnsiTheme="majorHAnsi" w:cstheme="majorHAnsi"/>
                        </w:rPr>
                        <w:t>The current rate of reimbursement for the developmental disability program is insufficient and does not provide enough retained earnings for providers to make these necessary adaptations to an aging infrastructure.</w:t>
                      </w:r>
                    </w:p>
                    <w:p w14:paraId="5025946B" w14:textId="77777777" w:rsidR="009D6C0E" w:rsidRPr="009D6C0E" w:rsidRDefault="009D6C0E" w:rsidP="00502885">
                      <w:pPr>
                        <w:rPr>
                          <w:rFonts w:asciiTheme="majorHAnsi" w:hAnsiTheme="majorHAnsi" w:cstheme="majorHAnsi"/>
                        </w:rPr>
                      </w:pPr>
                    </w:p>
                    <w:p w14:paraId="1F890532" w14:textId="77777777" w:rsidR="009D6C0E" w:rsidRDefault="009D6C0E" w:rsidP="00502885">
                      <w:pPr>
                        <w:rPr>
                          <w:rFonts w:asciiTheme="majorHAnsi" w:hAnsiTheme="majorHAnsi" w:cstheme="majorHAnsi"/>
                        </w:rPr>
                      </w:pPr>
                      <w:r w:rsidRPr="009D6C0E">
                        <w:rPr>
                          <w:rFonts w:asciiTheme="majorHAnsi" w:hAnsiTheme="majorHAnsi" w:cstheme="majorHAnsi"/>
                        </w:rPr>
                        <w:t xml:space="preserve">2. </w:t>
                      </w:r>
                      <w:r w:rsidR="00502885" w:rsidRPr="009D6C0E">
                        <w:rPr>
                          <w:rFonts w:asciiTheme="majorHAnsi" w:hAnsiTheme="majorHAnsi" w:cstheme="majorHAnsi"/>
                        </w:rPr>
                        <w:t xml:space="preserve">These funds may also have other unintended benefits of higher wages to staff as provider would not have to budget as much for maintaining group homes, congregate day center or apartment building used to house and care for individuals with developmental disabilities. </w:t>
                      </w:r>
                    </w:p>
                    <w:p w14:paraId="2B5B65F2" w14:textId="3D2069D6" w:rsidR="00502885" w:rsidRPr="009D6C0E" w:rsidRDefault="00502885" w:rsidP="00502885">
                      <w:pPr>
                        <w:rPr>
                          <w:rFonts w:asciiTheme="majorHAnsi" w:hAnsiTheme="majorHAnsi" w:cstheme="majorHAnsi"/>
                        </w:rPr>
                      </w:pPr>
                      <w:r w:rsidRPr="009D6C0E">
                        <w:rPr>
                          <w:rFonts w:asciiTheme="majorHAnsi" w:hAnsiTheme="majorHAnsi" w:cstheme="majorHAnsi"/>
                        </w:rPr>
                        <w:t xml:space="preserve"> </w:t>
                      </w:r>
                    </w:p>
                    <w:p w14:paraId="2D749E8D" w14:textId="3A4E57B1" w:rsidR="00502885" w:rsidRPr="009D6C0E" w:rsidRDefault="009D6C0E" w:rsidP="00502885">
                      <w:pPr>
                        <w:rPr>
                          <w:rFonts w:asciiTheme="majorHAnsi" w:hAnsiTheme="majorHAnsi" w:cstheme="majorHAnsi"/>
                          <w:b/>
                        </w:rPr>
                      </w:pPr>
                      <w:r>
                        <w:rPr>
                          <w:rFonts w:asciiTheme="majorHAnsi" w:hAnsiTheme="majorHAnsi" w:cstheme="majorHAnsi"/>
                        </w:rPr>
                        <w:t xml:space="preserve">3. </w:t>
                      </w:r>
                      <w:r w:rsidR="00502885" w:rsidRPr="009D6C0E">
                        <w:rPr>
                          <w:rFonts w:asciiTheme="majorHAnsi" w:hAnsiTheme="majorHAnsi" w:cstheme="majorHAnsi"/>
                        </w:rPr>
                        <w:t xml:space="preserve">If providers had access to additional resources these could be used to provide a higher level of training which would reduce turnover, increase staff skills and expertise, and increase support to individuals with disabilities.  </w:t>
                      </w:r>
                    </w:p>
                    <w:p w14:paraId="78B4C7B4" w14:textId="77777777" w:rsidR="00331CFB" w:rsidRPr="00331CFB" w:rsidRDefault="00331CFB" w:rsidP="00331CFB"/>
                    <w:p w14:paraId="0DB935C0" w14:textId="5D75A50D" w:rsidR="00331CFB" w:rsidRDefault="009D6C0E" w:rsidP="00331CFB">
                      <w:r>
                        <w:rPr>
                          <w:b/>
                          <w:bCs/>
                          <w:sz w:val="22"/>
                          <w:szCs w:val="22"/>
                        </w:rPr>
                        <w:t>Bill expected to be b</w:t>
                      </w:r>
                      <w:r w:rsidR="00502885">
                        <w:rPr>
                          <w:b/>
                          <w:bCs/>
                          <w:sz w:val="22"/>
                          <w:szCs w:val="22"/>
                        </w:rPr>
                        <w:t xml:space="preserve">udget </w:t>
                      </w:r>
                      <w:r w:rsidR="002D168C">
                        <w:rPr>
                          <w:b/>
                          <w:bCs/>
                          <w:sz w:val="22"/>
                          <w:szCs w:val="22"/>
                        </w:rPr>
                        <w:t>n</w:t>
                      </w:r>
                      <w:r w:rsidR="00502885">
                        <w:rPr>
                          <w:b/>
                          <w:bCs/>
                          <w:sz w:val="22"/>
                          <w:szCs w:val="22"/>
                        </w:rPr>
                        <w:t>eutral</w:t>
                      </w:r>
                    </w:p>
                  </w:txbxContent>
                </v:textbox>
              </v:shape>
            </w:pict>
          </mc:Fallback>
        </mc:AlternateContent>
      </w:r>
      <w:r>
        <w:rPr>
          <w:b/>
          <w:noProof/>
          <w:sz w:val="20"/>
          <w:szCs w:val="20"/>
        </w:rPr>
        <mc:AlternateContent>
          <mc:Choice Requires="wps">
            <w:drawing>
              <wp:anchor distT="0" distB="0" distL="114300" distR="114300" simplePos="0" relativeHeight="251701248" behindDoc="0" locked="0" layoutInCell="1" allowOverlap="1" wp14:anchorId="2B59CA23" wp14:editId="0091CF9E">
                <wp:simplePos x="0" y="0"/>
                <wp:positionH relativeFrom="column">
                  <wp:posOffset>784860</wp:posOffset>
                </wp:positionH>
                <wp:positionV relativeFrom="paragraph">
                  <wp:posOffset>32385</wp:posOffset>
                </wp:positionV>
                <wp:extent cx="2484120" cy="53327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484120" cy="5332730"/>
                        </a:xfrm>
                        <a:prstGeom prst="rect">
                          <a:avLst/>
                        </a:prstGeom>
                        <a:solidFill>
                          <a:schemeClr val="accent5">
                            <a:lumMod val="60000"/>
                            <a:lumOff val="40000"/>
                          </a:schemeClr>
                        </a:solidFill>
                        <a:ln w="6350">
                          <a:noFill/>
                        </a:ln>
                      </wps:spPr>
                      <wps:txbx>
                        <w:txbxContent>
                          <w:p w14:paraId="298D33A0" w14:textId="2902453D" w:rsidR="009D6C0E" w:rsidRDefault="00502885" w:rsidP="00502885">
                            <w:pPr>
                              <w:rPr>
                                <w:rFonts w:asciiTheme="majorHAnsi" w:hAnsiTheme="majorHAnsi" w:cstheme="majorHAnsi"/>
                              </w:rPr>
                            </w:pPr>
                            <w:r w:rsidRPr="009D6C0E">
                              <w:rPr>
                                <w:rFonts w:asciiTheme="majorHAnsi" w:hAnsiTheme="majorHAnsi" w:cstheme="majorHAnsi"/>
                                <w:b/>
                                <w:bCs/>
                              </w:rPr>
                              <w:t>GOAL</w:t>
                            </w:r>
                            <w:r w:rsidRPr="00502885">
                              <w:rPr>
                                <w:rFonts w:asciiTheme="majorHAnsi" w:hAnsiTheme="majorHAnsi" w:cstheme="majorHAnsi"/>
                              </w:rPr>
                              <w:t xml:space="preserve"> </w:t>
                            </w:r>
                            <w:bookmarkStart w:id="0" w:name="_Hlk52525756"/>
                          </w:p>
                          <w:p w14:paraId="3664ACAE" w14:textId="46388116" w:rsidR="00502885" w:rsidRPr="00502885" w:rsidRDefault="00502885" w:rsidP="00502885">
                            <w:pPr>
                              <w:rPr>
                                <w:rFonts w:asciiTheme="majorHAnsi" w:hAnsiTheme="majorHAnsi" w:cstheme="majorHAnsi"/>
                              </w:rPr>
                            </w:pPr>
                            <w:r w:rsidRPr="00502885">
                              <w:rPr>
                                <w:rFonts w:asciiTheme="majorHAnsi" w:hAnsiTheme="majorHAnsi" w:cstheme="majorHAnsi"/>
                              </w:rPr>
                              <w:t>To implement an infrastructure support system using unutilized and inaccessible General Fund dollars already appropriated by the Legislature to the Developmental Disability Program</w:t>
                            </w:r>
                            <w:r w:rsidR="00CB6EB9">
                              <w:rPr>
                                <w:rFonts w:asciiTheme="majorHAnsi" w:hAnsiTheme="majorHAnsi" w:cstheme="majorHAnsi"/>
                              </w:rPr>
                              <w:t xml:space="preserve"> within DPHHS</w:t>
                            </w:r>
                            <w:r w:rsidRPr="00502885">
                              <w:rPr>
                                <w:rFonts w:asciiTheme="majorHAnsi" w:hAnsiTheme="majorHAnsi" w:cstheme="majorHAnsi"/>
                              </w:rPr>
                              <w:t xml:space="preserve">.  </w:t>
                            </w:r>
                            <w:bookmarkEnd w:id="0"/>
                          </w:p>
                          <w:p w14:paraId="3F740D4A" w14:textId="4F4169CC" w:rsidR="00502885" w:rsidRPr="00502885" w:rsidRDefault="00502885" w:rsidP="00502885">
                            <w:pPr>
                              <w:rPr>
                                <w:rFonts w:asciiTheme="majorHAnsi" w:hAnsiTheme="majorHAnsi" w:cstheme="majorHAnsi"/>
                              </w:rPr>
                            </w:pPr>
                          </w:p>
                          <w:p w14:paraId="622E93C4" w14:textId="533F3122" w:rsidR="00502885" w:rsidRPr="009D6C0E" w:rsidRDefault="009D6C0E" w:rsidP="00502885">
                            <w:pPr>
                              <w:rPr>
                                <w:rFonts w:asciiTheme="majorHAnsi" w:hAnsiTheme="majorHAnsi" w:cstheme="majorHAnsi"/>
                                <w:b/>
                                <w:bCs/>
                              </w:rPr>
                            </w:pPr>
                            <w:r w:rsidRPr="009D6C0E">
                              <w:rPr>
                                <w:rFonts w:asciiTheme="majorHAnsi" w:hAnsiTheme="majorHAnsi" w:cstheme="majorHAnsi"/>
                                <w:b/>
                                <w:bCs/>
                              </w:rPr>
                              <w:t>PURPOSE</w:t>
                            </w:r>
                          </w:p>
                          <w:p w14:paraId="02F6C795" w14:textId="1F003766" w:rsidR="00502885" w:rsidRPr="00502885" w:rsidRDefault="00502885" w:rsidP="00502885">
                            <w:pPr>
                              <w:rPr>
                                <w:rFonts w:asciiTheme="majorHAnsi" w:hAnsiTheme="majorHAnsi" w:cstheme="majorHAnsi"/>
                              </w:rPr>
                            </w:pPr>
                            <w:r w:rsidRPr="00502885">
                              <w:rPr>
                                <w:rFonts w:asciiTheme="majorHAnsi" w:hAnsiTheme="majorHAnsi" w:cstheme="majorHAnsi"/>
                              </w:rPr>
                              <w:t>These unused funds would be reserved to</w:t>
                            </w:r>
                            <w:r w:rsidR="009D6C0E">
                              <w:rPr>
                                <w:rFonts w:asciiTheme="majorHAnsi" w:hAnsiTheme="majorHAnsi" w:cstheme="majorHAnsi"/>
                              </w:rPr>
                              <w:t>:</w:t>
                            </w:r>
                            <w:r w:rsidRPr="00502885">
                              <w:rPr>
                                <w:rFonts w:asciiTheme="majorHAnsi" w:hAnsiTheme="majorHAnsi" w:cstheme="majorHAnsi"/>
                              </w:rPr>
                              <w:t xml:space="preserve"> </w:t>
                            </w:r>
                          </w:p>
                          <w:p w14:paraId="694A2712" w14:textId="2A48849B" w:rsidR="00502885" w:rsidRPr="00CB6EB9" w:rsidRDefault="00CB6EB9" w:rsidP="00CB6EB9">
                            <w:pPr>
                              <w:pStyle w:val="ListParagraph"/>
                              <w:numPr>
                                <w:ilvl w:val="0"/>
                                <w:numId w:val="9"/>
                              </w:numPr>
                              <w:rPr>
                                <w:rFonts w:asciiTheme="majorHAnsi" w:hAnsiTheme="majorHAnsi" w:cstheme="majorHAnsi"/>
                              </w:rPr>
                            </w:pPr>
                            <w:r w:rsidRPr="00CB6EB9">
                              <w:rPr>
                                <w:rFonts w:asciiTheme="majorHAnsi" w:hAnsiTheme="majorHAnsi" w:cstheme="majorHAnsi"/>
                                <w:sz w:val="24"/>
                                <w:szCs w:val="24"/>
                              </w:rPr>
                              <w:t>S</w:t>
                            </w:r>
                            <w:r w:rsidR="00502885" w:rsidRPr="00CB6EB9">
                              <w:rPr>
                                <w:rFonts w:asciiTheme="majorHAnsi" w:hAnsiTheme="majorHAnsi" w:cstheme="majorHAnsi"/>
                                <w:sz w:val="24"/>
                                <w:szCs w:val="24"/>
                              </w:rPr>
                              <w:t>upport staff development; modifications for accessibility</w:t>
                            </w:r>
                            <w:r w:rsidR="00502885" w:rsidRPr="00CB6EB9">
                              <w:rPr>
                                <w:rFonts w:asciiTheme="majorHAnsi" w:hAnsiTheme="majorHAnsi" w:cstheme="majorHAnsi"/>
                              </w:rPr>
                              <w:t>;</w:t>
                            </w:r>
                          </w:p>
                          <w:p w14:paraId="0B3700DA" w14:textId="07956D7E" w:rsidR="00502885" w:rsidRPr="00502885" w:rsidRDefault="00CB6EB9" w:rsidP="00502885">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P</w:t>
                            </w:r>
                            <w:r w:rsidR="00502885" w:rsidRPr="00502885">
                              <w:rPr>
                                <w:rFonts w:asciiTheme="majorHAnsi" w:hAnsiTheme="majorHAnsi" w:cstheme="majorHAnsi"/>
                                <w:sz w:val="24"/>
                                <w:szCs w:val="24"/>
                              </w:rPr>
                              <w:t>roperty improvement;</w:t>
                            </w:r>
                          </w:p>
                          <w:p w14:paraId="20CD3243" w14:textId="3FDAAF04" w:rsidR="00502885" w:rsidRPr="00502885" w:rsidRDefault="00CB6EB9" w:rsidP="00502885">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G</w:t>
                            </w:r>
                            <w:r w:rsidR="00502885" w:rsidRPr="00502885">
                              <w:rPr>
                                <w:rFonts w:asciiTheme="majorHAnsi" w:hAnsiTheme="majorHAnsi" w:cstheme="majorHAnsi"/>
                                <w:sz w:val="24"/>
                                <w:szCs w:val="24"/>
                              </w:rPr>
                              <w:t>rowing IT needs; or</w:t>
                            </w:r>
                          </w:p>
                          <w:p w14:paraId="2FE7B5C6" w14:textId="6CFDEBBF" w:rsidR="00502885" w:rsidRPr="00502885" w:rsidRDefault="00CB6EB9" w:rsidP="00502885">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O</w:t>
                            </w:r>
                            <w:r w:rsidR="00502885" w:rsidRPr="00502885">
                              <w:rPr>
                                <w:rFonts w:asciiTheme="majorHAnsi" w:hAnsiTheme="majorHAnsi" w:cstheme="majorHAnsi"/>
                                <w:sz w:val="24"/>
                                <w:szCs w:val="24"/>
                              </w:rPr>
                              <w:t>ther provider infrastructure needs that directly impact the lives of members with disabilities.</w:t>
                            </w:r>
                          </w:p>
                          <w:p w14:paraId="67353229" w14:textId="77777777" w:rsidR="00502885" w:rsidRDefault="00502885" w:rsidP="00502885">
                            <w:r>
                              <w:t xml:space="preserve"> </w:t>
                            </w:r>
                          </w:p>
                          <w:p w14:paraId="66AABDCC" w14:textId="77777777" w:rsidR="00502885" w:rsidRPr="00331CFB" w:rsidRDefault="00502885" w:rsidP="00502885">
                            <w:pPr>
                              <w:rPr>
                                <w:sz w:val="22"/>
                                <w:szCs w:val="22"/>
                              </w:rPr>
                            </w:pPr>
                          </w:p>
                          <w:p w14:paraId="3F401A0B" w14:textId="77777777" w:rsidR="00502885" w:rsidRPr="00331CFB" w:rsidRDefault="00502885" w:rsidP="00502885"/>
                          <w:p w14:paraId="1933F728" w14:textId="11ACD8A4" w:rsidR="00502885" w:rsidRDefault="00502885" w:rsidP="0050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9CA23" id="Text Box 3" o:spid="_x0000_s1028" type="#_x0000_t202" style="position:absolute;left:0;text-align:left;margin-left:61.8pt;margin-top:2.55pt;width:195.6pt;height:4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" fillcolor="#92cddc [1944]" stroked="f" strokeweight=".5pt">
                <v:textbox>
                  <w:txbxContent>
                    <w:p w14:paraId="298D33A0" w14:textId="2902453D" w:rsidR="009D6C0E" w:rsidRDefault="00502885" w:rsidP="00502885">
                      <w:pPr>
                        <w:rPr>
                          <w:rFonts w:asciiTheme="majorHAnsi" w:hAnsiTheme="majorHAnsi" w:cstheme="majorHAnsi"/>
                        </w:rPr>
                      </w:pPr>
                      <w:r w:rsidRPr="009D6C0E">
                        <w:rPr>
                          <w:rFonts w:asciiTheme="majorHAnsi" w:hAnsiTheme="majorHAnsi" w:cstheme="majorHAnsi"/>
                          <w:b/>
                          <w:bCs/>
                        </w:rPr>
                        <w:t>GOAL</w:t>
                      </w:r>
                      <w:r w:rsidRPr="00502885">
                        <w:rPr>
                          <w:rFonts w:asciiTheme="majorHAnsi" w:hAnsiTheme="majorHAnsi" w:cstheme="majorHAnsi"/>
                        </w:rPr>
                        <w:t xml:space="preserve"> </w:t>
                      </w:r>
                      <w:bookmarkStart w:id="1" w:name="_Hlk52525756"/>
                    </w:p>
                    <w:p w14:paraId="3664ACAE" w14:textId="46388116" w:rsidR="00502885" w:rsidRPr="00502885" w:rsidRDefault="00502885" w:rsidP="00502885">
                      <w:pPr>
                        <w:rPr>
                          <w:rFonts w:asciiTheme="majorHAnsi" w:hAnsiTheme="majorHAnsi" w:cstheme="majorHAnsi"/>
                        </w:rPr>
                      </w:pPr>
                      <w:r w:rsidRPr="00502885">
                        <w:rPr>
                          <w:rFonts w:asciiTheme="majorHAnsi" w:hAnsiTheme="majorHAnsi" w:cstheme="majorHAnsi"/>
                        </w:rPr>
                        <w:t>To implement an infrastructure support system using unutilized and inaccessible General Fund dollars already appropriated by the Legislature to the Developmental Disability Program</w:t>
                      </w:r>
                      <w:r w:rsidR="00CB6EB9">
                        <w:rPr>
                          <w:rFonts w:asciiTheme="majorHAnsi" w:hAnsiTheme="majorHAnsi" w:cstheme="majorHAnsi"/>
                        </w:rPr>
                        <w:t xml:space="preserve"> within DPHHS</w:t>
                      </w:r>
                      <w:r w:rsidRPr="00502885">
                        <w:rPr>
                          <w:rFonts w:asciiTheme="majorHAnsi" w:hAnsiTheme="majorHAnsi" w:cstheme="majorHAnsi"/>
                        </w:rPr>
                        <w:t xml:space="preserve">.  </w:t>
                      </w:r>
                      <w:bookmarkEnd w:id="1"/>
                    </w:p>
                    <w:p w14:paraId="3F740D4A" w14:textId="4F4169CC" w:rsidR="00502885" w:rsidRPr="00502885" w:rsidRDefault="00502885" w:rsidP="00502885">
                      <w:pPr>
                        <w:rPr>
                          <w:rFonts w:asciiTheme="majorHAnsi" w:hAnsiTheme="majorHAnsi" w:cstheme="majorHAnsi"/>
                        </w:rPr>
                      </w:pPr>
                    </w:p>
                    <w:p w14:paraId="622E93C4" w14:textId="533F3122" w:rsidR="00502885" w:rsidRPr="009D6C0E" w:rsidRDefault="009D6C0E" w:rsidP="00502885">
                      <w:pPr>
                        <w:rPr>
                          <w:rFonts w:asciiTheme="majorHAnsi" w:hAnsiTheme="majorHAnsi" w:cstheme="majorHAnsi"/>
                          <w:b/>
                          <w:bCs/>
                        </w:rPr>
                      </w:pPr>
                      <w:r w:rsidRPr="009D6C0E">
                        <w:rPr>
                          <w:rFonts w:asciiTheme="majorHAnsi" w:hAnsiTheme="majorHAnsi" w:cstheme="majorHAnsi"/>
                          <w:b/>
                          <w:bCs/>
                        </w:rPr>
                        <w:t>PURPOSE</w:t>
                      </w:r>
                    </w:p>
                    <w:p w14:paraId="02F6C795" w14:textId="1F003766" w:rsidR="00502885" w:rsidRPr="00502885" w:rsidRDefault="00502885" w:rsidP="00502885">
                      <w:pPr>
                        <w:rPr>
                          <w:rFonts w:asciiTheme="majorHAnsi" w:hAnsiTheme="majorHAnsi" w:cstheme="majorHAnsi"/>
                        </w:rPr>
                      </w:pPr>
                      <w:r w:rsidRPr="00502885">
                        <w:rPr>
                          <w:rFonts w:asciiTheme="majorHAnsi" w:hAnsiTheme="majorHAnsi" w:cstheme="majorHAnsi"/>
                        </w:rPr>
                        <w:t>These unused funds would be reserved to</w:t>
                      </w:r>
                      <w:r w:rsidR="009D6C0E">
                        <w:rPr>
                          <w:rFonts w:asciiTheme="majorHAnsi" w:hAnsiTheme="majorHAnsi" w:cstheme="majorHAnsi"/>
                        </w:rPr>
                        <w:t>:</w:t>
                      </w:r>
                      <w:r w:rsidRPr="00502885">
                        <w:rPr>
                          <w:rFonts w:asciiTheme="majorHAnsi" w:hAnsiTheme="majorHAnsi" w:cstheme="majorHAnsi"/>
                        </w:rPr>
                        <w:t xml:space="preserve"> </w:t>
                      </w:r>
                    </w:p>
                    <w:p w14:paraId="694A2712" w14:textId="2A48849B" w:rsidR="00502885" w:rsidRPr="00CB6EB9" w:rsidRDefault="00CB6EB9" w:rsidP="00CB6EB9">
                      <w:pPr>
                        <w:pStyle w:val="ListParagraph"/>
                        <w:numPr>
                          <w:ilvl w:val="0"/>
                          <w:numId w:val="9"/>
                        </w:numPr>
                        <w:rPr>
                          <w:rFonts w:asciiTheme="majorHAnsi" w:hAnsiTheme="majorHAnsi" w:cstheme="majorHAnsi"/>
                        </w:rPr>
                      </w:pPr>
                      <w:r w:rsidRPr="00CB6EB9">
                        <w:rPr>
                          <w:rFonts w:asciiTheme="majorHAnsi" w:hAnsiTheme="majorHAnsi" w:cstheme="majorHAnsi"/>
                          <w:sz w:val="24"/>
                          <w:szCs w:val="24"/>
                        </w:rPr>
                        <w:t>S</w:t>
                      </w:r>
                      <w:r w:rsidR="00502885" w:rsidRPr="00CB6EB9">
                        <w:rPr>
                          <w:rFonts w:asciiTheme="majorHAnsi" w:hAnsiTheme="majorHAnsi" w:cstheme="majorHAnsi"/>
                          <w:sz w:val="24"/>
                          <w:szCs w:val="24"/>
                        </w:rPr>
                        <w:t>upport staff development; modifications for accessibility</w:t>
                      </w:r>
                      <w:r w:rsidR="00502885" w:rsidRPr="00CB6EB9">
                        <w:rPr>
                          <w:rFonts w:asciiTheme="majorHAnsi" w:hAnsiTheme="majorHAnsi" w:cstheme="majorHAnsi"/>
                        </w:rPr>
                        <w:t>;</w:t>
                      </w:r>
                    </w:p>
                    <w:p w14:paraId="0B3700DA" w14:textId="07956D7E" w:rsidR="00502885" w:rsidRPr="00502885" w:rsidRDefault="00CB6EB9" w:rsidP="00502885">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P</w:t>
                      </w:r>
                      <w:r w:rsidR="00502885" w:rsidRPr="00502885">
                        <w:rPr>
                          <w:rFonts w:asciiTheme="majorHAnsi" w:hAnsiTheme="majorHAnsi" w:cstheme="majorHAnsi"/>
                          <w:sz w:val="24"/>
                          <w:szCs w:val="24"/>
                        </w:rPr>
                        <w:t>roperty improvement;</w:t>
                      </w:r>
                    </w:p>
                    <w:p w14:paraId="20CD3243" w14:textId="3FDAAF04" w:rsidR="00502885" w:rsidRPr="00502885" w:rsidRDefault="00CB6EB9" w:rsidP="00502885">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G</w:t>
                      </w:r>
                      <w:r w:rsidR="00502885" w:rsidRPr="00502885">
                        <w:rPr>
                          <w:rFonts w:asciiTheme="majorHAnsi" w:hAnsiTheme="majorHAnsi" w:cstheme="majorHAnsi"/>
                          <w:sz w:val="24"/>
                          <w:szCs w:val="24"/>
                        </w:rPr>
                        <w:t>rowing IT needs; or</w:t>
                      </w:r>
                    </w:p>
                    <w:p w14:paraId="2FE7B5C6" w14:textId="6CFDEBBF" w:rsidR="00502885" w:rsidRPr="00502885" w:rsidRDefault="00CB6EB9" w:rsidP="00502885">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O</w:t>
                      </w:r>
                      <w:r w:rsidR="00502885" w:rsidRPr="00502885">
                        <w:rPr>
                          <w:rFonts w:asciiTheme="majorHAnsi" w:hAnsiTheme="majorHAnsi" w:cstheme="majorHAnsi"/>
                          <w:sz w:val="24"/>
                          <w:szCs w:val="24"/>
                        </w:rPr>
                        <w:t>ther provider infrastructure needs that directly impact the lives of members with disabilities.</w:t>
                      </w:r>
                    </w:p>
                    <w:p w14:paraId="67353229" w14:textId="77777777" w:rsidR="00502885" w:rsidRDefault="00502885" w:rsidP="00502885">
                      <w:r>
                        <w:t xml:space="preserve"> </w:t>
                      </w:r>
                    </w:p>
                    <w:p w14:paraId="66AABDCC" w14:textId="77777777" w:rsidR="00502885" w:rsidRPr="00331CFB" w:rsidRDefault="00502885" w:rsidP="00502885">
                      <w:pPr>
                        <w:rPr>
                          <w:sz w:val="22"/>
                          <w:szCs w:val="22"/>
                        </w:rPr>
                      </w:pPr>
                    </w:p>
                    <w:p w14:paraId="3F401A0B" w14:textId="77777777" w:rsidR="00502885" w:rsidRPr="00331CFB" w:rsidRDefault="00502885" w:rsidP="00502885"/>
                    <w:p w14:paraId="1933F728" w14:textId="11ACD8A4" w:rsidR="00502885" w:rsidRDefault="00502885" w:rsidP="00502885"/>
                  </w:txbxContent>
                </v:textbox>
              </v:shape>
            </w:pict>
          </mc:Fallback>
        </mc:AlternateContent>
      </w:r>
    </w:p>
    <w:p w14:paraId="35651FF1" w14:textId="5B9840D3" w:rsidR="000B1EE2" w:rsidRDefault="000B1EE2" w:rsidP="003B61E2">
      <w:pPr>
        <w:jc w:val="center"/>
        <w:rPr>
          <w:b/>
          <w:sz w:val="20"/>
          <w:szCs w:val="20"/>
        </w:rPr>
      </w:pPr>
    </w:p>
    <w:p w14:paraId="0387427C" w14:textId="2392E713" w:rsidR="000B1EE2" w:rsidRDefault="000B1EE2" w:rsidP="003B61E2">
      <w:pPr>
        <w:jc w:val="center"/>
        <w:rPr>
          <w:b/>
          <w:sz w:val="20"/>
          <w:szCs w:val="20"/>
        </w:rPr>
      </w:pPr>
    </w:p>
    <w:p w14:paraId="770E5208" w14:textId="352588E4" w:rsidR="000B1EE2" w:rsidRDefault="000B1EE2" w:rsidP="003B61E2">
      <w:pPr>
        <w:jc w:val="center"/>
        <w:rPr>
          <w:b/>
          <w:sz w:val="20"/>
          <w:szCs w:val="20"/>
        </w:rPr>
      </w:pPr>
    </w:p>
    <w:p w14:paraId="7B6DE594" w14:textId="77777777" w:rsidR="000B1EE2" w:rsidRDefault="000B1EE2" w:rsidP="003B61E2">
      <w:pPr>
        <w:jc w:val="center"/>
        <w:rPr>
          <w:b/>
          <w:sz w:val="20"/>
          <w:szCs w:val="20"/>
        </w:rPr>
      </w:pPr>
    </w:p>
    <w:p w14:paraId="420D5587" w14:textId="77777777" w:rsidR="000B1EE2" w:rsidRDefault="000B1EE2" w:rsidP="003B61E2">
      <w:pPr>
        <w:jc w:val="center"/>
        <w:rPr>
          <w:b/>
          <w:sz w:val="20"/>
          <w:szCs w:val="20"/>
        </w:rPr>
      </w:pPr>
    </w:p>
    <w:p w14:paraId="2556128E" w14:textId="77777777" w:rsidR="000B1EE2" w:rsidRDefault="000B1EE2" w:rsidP="003B61E2">
      <w:pPr>
        <w:jc w:val="center"/>
        <w:rPr>
          <w:b/>
          <w:sz w:val="20"/>
          <w:szCs w:val="20"/>
        </w:rPr>
      </w:pPr>
    </w:p>
    <w:p w14:paraId="02200112" w14:textId="77777777" w:rsidR="000B1EE2" w:rsidRDefault="000B1EE2" w:rsidP="003B61E2">
      <w:pPr>
        <w:jc w:val="center"/>
        <w:rPr>
          <w:b/>
          <w:sz w:val="20"/>
          <w:szCs w:val="20"/>
        </w:rPr>
      </w:pPr>
    </w:p>
    <w:p w14:paraId="20D5B7ED" w14:textId="77777777" w:rsidR="000B1EE2" w:rsidRDefault="000B1EE2" w:rsidP="003B61E2">
      <w:pPr>
        <w:jc w:val="center"/>
        <w:rPr>
          <w:b/>
          <w:sz w:val="20"/>
          <w:szCs w:val="20"/>
        </w:rPr>
      </w:pPr>
    </w:p>
    <w:p w14:paraId="41FDD545" w14:textId="77777777" w:rsidR="000B1EE2" w:rsidRDefault="000B1EE2" w:rsidP="003B61E2">
      <w:pPr>
        <w:jc w:val="center"/>
        <w:rPr>
          <w:b/>
          <w:sz w:val="20"/>
          <w:szCs w:val="20"/>
        </w:rPr>
      </w:pPr>
    </w:p>
    <w:p w14:paraId="41EB7E33" w14:textId="77777777" w:rsidR="000B1EE2" w:rsidRDefault="000B1EE2" w:rsidP="003B61E2">
      <w:pPr>
        <w:jc w:val="center"/>
        <w:rPr>
          <w:b/>
          <w:sz w:val="20"/>
          <w:szCs w:val="20"/>
        </w:rPr>
      </w:pPr>
    </w:p>
    <w:p w14:paraId="025544F8" w14:textId="77777777" w:rsidR="000B1EE2" w:rsidRDefault="000B1EE2" w:rsidP="003B61E2">
      <w:pPr>
        <w:jc w:val="center"/>
        <w:rPr>
          <w:b/>
          <w:sz w:val="20"/>
          <w:szCs w:val="20"/>
        </w:rPr>
      </w:pPr>
    </w:p>
    <w:p w14:paraId="1C439ACA" w14:textId="77777777" w:rsidR="000B1EE2" w:rsidRDefault="000B1EE2" w:rsidP="003B61E2">
      <w:pPr>
        <w:jc w:val="center"/>
        <w:rPr>
          <w:b/>
          <w:sz w:val="20"/>
          <w:szCs w:val="20"/>
        </w:rPr>
      </w:pPr>
    </w:p>
    <w:p w14:paraId="6895EFCE" w14:textId="77777777" w:rsidR="000B1EE2" w:rsidRDefault="000B1EE2" w:rsidP="003B61E2">
      <w:pPr>
        <w:jc w:val="center"/>
        <w:rPr>
          <w:b/>
          <w:sz w:val="20"/>
          <w:szCs w:val="20"/>
        </w:rPr>
      </w:pPr>
    </w:p>
    <w:p w14:paraId="5B1D9A0F" w14:textId="77777777" w:rsidR="000B1EE2" w:rsidRDefault="000B1EE2" w:rsidP="003B61E2">
      <w:pPr>
        <w:jc w:val="center"/>
        <w:rPr>
          <w:b/>
          <w:sz w:val="20"/>
          <w:szCs w:val="20"/>
        </w:rPr>
      </w:pPr>
    </w:p>
    <w:p w14:paraId="19AC24B1" w14:textId="77777777" w:rsidR="000B1EE2" w:rsidRDefault="000B1EE2" w:rsidP="003B61E2">
      <w:pPr>
        <w:jc w:val="center"/>
        <w:rPr>
          <w:b/>
          <w:sz w:val="20"/>
          <w:szCs w:val="20"/>
        </w:rPr>
      </w:pPr>
    </w:p>
    <w:p w14:paraId="7C085BB6" w14:textId="13390102" w:rsidR="000B1EE2" w:rsidRDefault="000B1EE2" w:rsidP="003B61E2">
      <w:pPr>
        <w:jc w:val="center"/>
        <w:rPr>
          <w:b/>
          <w:sz w:val="20"/>
          <w:szCs w:val="20"/>
        </w:rPr>
      </w:pPr>
    </w:p>
    <w:p w14:paraId="67B344E8" w14:textId="40835AD7" w:rsidR="000B1EE2" w:rsidRDefault="000B1EE2" w:rsidP="003B61E2">
      <w:pPr>
        <w:jc w:val="center"/>
        <w:rPr>
          <w:b/>
          <w:sz w:val="20"/>
          <w:szCs w:val="20"/>
        </w:rPr>
      </w:pPr>
    </w:p>
    <w:p w14:paraId="636778C8" w14:textId="77777777" w:rsidR="000B1EE2" w:rsidRDefault="000B1EE2" w:rsidP="003B61E2">
      <w:pPr>
        <w:jc w:val="center"/>
        <w:rPr>
          <w:b/>
          <w:sz w:val="20"/>
          <w:szCs w:val="20"/>
        </w:rPr>
      </w:pPr>
    </w:p>
    <w:p w14:paraId="13917E34" w14:textId="77777777" w:rsidR="000B1EE2" w:rsidRDefault="000B1EE2" w:rsidP="003B61E2">
      <w:pPr>
        <w:jc w:val="center"/>
        <w:rPr>
          <w:b/>
          <w:sz w:val="20"/>
          <w:szCs w:val="20"/>
        </w:rPr>
      </w:pPr>
    </w:p>
    <w:p w14:paraId="4FA359CC" w14:textId="77777777" w:rsidR="000B1EE2" w:rsidRDefault="000B1EE2" w:rsidP="003B61E2">
      <w:pPr>
        <w:jc w:val="center"/>
        <w:rPr>
          <w:b/>
          <w:sz w:val="20"/>
          <w:szCs w:val="20"/>
        </w:rPr>
      </w:pPr>
    </w:p>
    <w:p w14:paraId="48B8B6D5" w14:textId="79973DFA" w:rsidR="000B1EE2" w:rsidRDefault="000B1EE2" w:rsidP="003B61E2">
      <w:pPr>
        <w:jc w:val="center"/>
        <w:rPr>
          <w:b/>
          <w:sz w:val="20"/>
          <w:szCs w:val="20"/>
        </w:rPr>
      </w:pPr>
    </w:p>
    <w:p w14:paraId="714AED68" w14:textId="59D71913" w:rsidR="000B1EE2" w:rsidRDefault="000B1EE2" w:rsidP="003B61E2">
      <w:pPr>
        <w:jc w:val="center"/>
        <w:rPr>
          <w:b/>
          <w:sz w:val="20"/>
          <w:szCs w:val="20"/>
        </w:rPr>
      </w:pPr>
    </w:p>
    <w:p w14:paraId="62829B6D" w14:textId="77777777" w:rsidR="000B1EE2" w:rsidRDefault="000B1EE2" w:rsidP="003B61E2">
      <w:pPr>
        <w:jc w:val="center"/>
        <w:rPr>
          <w:b/>
          <w:sz w:val="20"/>
          <w:szCs w:val="20"/>
        </w:rPr>
      </w:pPr>
    </w:p>
    <w:p w14:paraId="47918D1F" w14:textId="77777777" w:rsidR="000B1EE2" w:rsidRDefault="000B1EE2" w:rsidP="003B61E2">
      <w:pPr>
        <w:jc w:val="center"/>
        <w:rPr>
          <w:b/>
          <w:sz w:val="20"/>
          <w:szCs w:val="20"/>
        </w:rPr>
      </w:pPr>
    </w:p>
    <w:p w14:paraId="35DFC703" w14:textId="77777777" w:rsidR="000B1EE2" w:rsidRDefault="000B1EE2" w:rsidP="003B61E2">
      <w:pPr>
        <w:jc w:val="center"/>
        <w:rPr>
          <w:b/>
          <w:sz w:val="20"/>
          <w:szCs w:val="20"/>
        </w:rPr>
      </w:pPr>
    </w:p>
    <w:p w14:paraId="64E29561" w14:textId="77777777" w:rsidR="000B1EE2" w:rsidRDefault="000B1EE2" w:rsidP="003B61E2">
      <w:pPr>
        <w:jc w:val="center"/>
        <w:rPr>
          <w:b/>
          <w:sz w:val="20"/>
          <w:szCs w:val="20"/>
        </w:rPr>
      </w:pPr>
    </w:p>
    <w:p w14:paraId="63899B87" w14:textId="77777777" w:rsidR="000B1EE2" w:rsidRDefault="000B1EE2" w:rsidP="003B61E2">
      <w:pPr>
        <w:jc w:val="center"/>
        <w:rPr>
          <w:b/>
          <w:sz w:val="20"/>
          <w:szCs w:val="20"/>
        </w:rPr>
      </w:pPr>
    </w:p>
    <w:p w14:paraId="31207C76" w14:textId="77777777" w:rsidR="000B1EE2" w:rsidRDefault="000B1EE2" w:rsidP="003B61E2">
      <w:pPr>
        <w:jc w:val="center"/>
        <w:rPr>
          <w:b/>
          <w:sz w:val="20"/>
          <w:szCs w:val="20"/>
        </w:rPr>
      </w:pPr>
    </w:p>
    <w:p w14:paraId="46537C5B" w14:textId="77777777" w:rsidR="000B1EE2" w:rsidRDefault="000B1EE2" w:rsidP="003B61E2">
      <w:pPr>
        <w:jc w:val="center"/>
        <w:rPr>
          <w:b/>
          <w:sz w:val="20"/>
          <w:szCs w:val="20"/>
        </w:rPr>
      </w:pPr>
    </w:p>
    <w:p w14:paraId="0BD67F76" w14:textId="77777777" w:rsidR="000B1EE2" w:rsidRDefault="000B1EE2" w:rsidP="003B61E2">
      <w:pPr>
        <w:jc w:val="center"/>
        <w:rPr>
          <w:b/>
          <w:sz w:val="20"/>
          <w:szCs w:val="20"/>
        </w:rPr>
      </w:pPr>
    </w:p>
    <w:p w14:paraId="3EE48186" w14:textId="77777777" w:rsidR="000B1EE2" w:rsidRDefault="000B1EE2" w:rsidP="003B61E2">
      <w:pPr>
        <w:jc w:val="center"/>
        <w:rPr>
          <w:b/>
          <w:sz w:val="20"/>
          <w:szCs w:val="20"/>
        </w:rPr>
      </w:pPr>
    </w:p>
    <w:p w14:paraId="5F49B93C" w14:textId="77777777" w:rsidR="000B1EE2" w:rsidRDefault="000B1EE2" w:rsidP="003B61E2">
      <w:pPr>
        <w:jc w:val="center"/>
        <w:rPr>
          <w:b/>
          <w:sz w:val="20"/>
          <w:szCs w:val="20"/>
        </w:rPr>
      </w:pPr>
    </w:p>
    <w:p w14:paraId="2A541E8C" w14:textId="77777777" w:rsidR="000B1EE2" w:rsidRDefault="000B1EE2" w:rsidP="003B61E2">
      <w:pPr>
        <w:jc w:val="center"/>
        <w:rPr>
          <w:b/>
          <w:sz w:val="20"/>
          <w:szCs w:val="20"/>
        </w:rPr>
      </w:pPr>
    </w:p>
    <w:p w14:paraId="78249BFA" w14:textId="77777777" w:rsidR="000B1EE2" w:rsidRDefault="000B1EE2" w:rsidP="003B61E2">
      <w:pPr>
        <w:jc w:val="center"/>
        <w:rPr>
          <w:b/>
          <w:sz w:val="20"/>
          <w:szCs w:val="20"/>
        </w:rPr>
      </w:pPr>
    </w:p>
    <w:p w14:paraId="2F80ABB9" w14:textId="77777777" w:rsidR="000B1EE2" w:rsidRDefault="000B1EE2" w:rsidP="003B61E2">
      <w:pPr>
        <w:jc w:val="center"/>
        <w:rPr>
          <w:b/>
          <w:sz w:val="20"/>
          <w:szCs w:val="20"/>
        </w:rPr>
      </w:pPr>
    </w:p>
    <w:p w14:paraId="7648B33E" w14:textId="77777777" w:rsidR="000B1EE2" w:rsidRDefault="000B1EE2" w:rsidP="003B61E2">
      <w:pPr>
        <w:jc w:val="center"/>
        <w:rPr>
          <w:b/>
          <w:sz w:val="20"/>
          <w:szCs w:val="20"/>
        </w:rPr>
      </w:pPr>
    </w:p>
    <w:p w14:paraId="5E1145F6" w14:textId="77777777" w:rsidR="000B1EE2" w:rsidRDefault="000B1EE2" w:rsidP="003B61E2">
      <w:pPr>
        <w:jc w:val="center"/>
        <w:rPr>
          <w:b/>
          <w:sz w:val="20"/>
          <w:szCs w:val="20"/>
        </w:rPr>
      </w:pPr>
    </w:p>
    <w:p w14:paraId="7560D8D1" w14:textId="77777777" w:rsidR="000B1EE2" w:rsidRDefault="000B1EE2" w:rsidP="000B1EE2">
      <w:pPr>
        <w:rPr>
          <w:b/>
          <w:sz w:val="20"/>
          <w:szCs w:val="20"/>
        </w:rPr>
      </w:pPr>
    </w:p>
    <w:p w14:paraId="0A88351B" w14:textId="77777777" w:rsidR="00774E63" w:rsidRDefault="00774E63" w:rsidP="00774E63">
      <w:pPr>
        <w:pBdr>
          <w:bottom w:val="single" w:sz="4" w:space="1" w:color="auto"/>
        </w:pBdr>
        <w:tabs>
          <w:tab w:val="left" w:pos="8878"/>
        </w:tabs>
        <w:jc w:val="center"/>
        <w:rPr>
          <w:b/>
          <w:sz w:val="20"/>
          <w:szCs w:val="20"/>
        </w:rPr>
      </w:pPr>
    </w:p>
    <w:p w14:paraId="4DE427CF" w14:textId="77777777" w:rsidR="00774E63" w:rsidRDefault="00774E63" w:rsidP="00774E63">
      <w:pPr>
        <w:pBdr>
          <w:bottom w:val="single" w:sz="4" w:space="1" w:color="auto"/>
        </w:pBdr>
        <w:tabs>
          <w:tab w:val="left" w:pos="8878"/>
        </w:tabs>
        <w:jc w:val="center"/>
        <w:rPr>
          <w:b/>
          <w:sz w:val="20"/>
          <w:szCs w:val="20"/>
        </w:rPr>
      </w:pPr>
    </w:p>
    <w:p w14:paraId="253E8F7F" w14:textId="77777777" w:rsidR="00774E63" w:rsidRDefault="00774E63" w:rsidP="00774E63">
      <w:pPr>
        <w:pBdr>
          <w:bottom w:val="single" w:sz="4" w:space="1" w:color="auto"/>
        </w:pBdr>
        <w:tabs>
          <w:tab w:val="left" w:pos="8878"/>
        </w:tabs>
        <w:jc w:val="center"/>
        <w:rPr>
          <w:b/>
          <w:sz w:val="32"/>
          <w:szCs w:val="32"/>
        </w:rPr>
      </w:pPr>
    </w:p>
    <w:p w14:paraId="4D20EC0C" w14:textId="77777777" w:rsidR="00774E63" w:rsidRDefault="00774E63" w:rsidP="00774E63">
      <w:pPr>
        <w:pBdr>
          <w:bottom w:val="single" w:sz="4" w:space="1" w:color="auto"/>
        </w:pBdr>
        <w:tabs>
          <w:tab w:val="left" w:pos="8878"/>
        </w:tabs>
        <w:jc w:val="center"/>
        <w:rPr>
          <w:b/>
          <w:sz w:val="32"/>
          <w:szCs w:val="32"/>
        </w:rPr>
      </w:pPr>
    </w:p>
    <w:p w14:paraId="2363A10F" w14:textId="6C13C2B1" w:rsidR="00774E63" w:rsidRPr="003B61E2" w:rsidRDefault="00774E63" w:rsidP="00774E63">
      <w:pPr>
        <w:pBdr>
          <w:bottom w:val="single" w:sz="4" w:space="1" w:color="auto"/>
        </w:pBdr>
        <w:tabs>
          <w:tab w:val="left" w:pos="8878"/>
        </w:tabs>
        <w:jc w:val="center"/>
        <w:rPr>
          <w:b/>
          <w:sz w:val="32"/>
          <w:szCs w:val="32"/>
        </w:rPr>
      </w:pPr>
      <w:r>
        <w:rPr>
          <w:b/>
          <w:sz w:val="32"/>
          <w:szCs w:val="32"/>
        </w:rPr>
        <w:lastRenderedPageBreak/>
        <w:t>Long Term Priorities</w:t>
      </w:r>
    </w:p>
    <w:p w14:paraId="430E4BAF" w14:textId="6E25EB4D" w:rsidR="00502885" w:rsidRDefault="00A05D78" w:rsidP="003B61E2">
      <w:pPr>
        <w:jc w:val="center"/>
        <w:rPr>
          <w:b/>
          <w:sz w:val="20"/>
          <w:szCs w:val="20"/>
        </w:rPr>
      </w:pPr>
      <w:r w:rsidRPr="000B1EE2">
        <w:rPr>
          <w:b/>
          <w:noProof/>
          <w:sz w:val="20"/>
          <w:szCs w:val="20"/>
        </w:rPr>
        <mc:AlternateContent>
          <mc:Choice Requires="wps">
            <w:drawing>
              <wp:anchor distT="0" distB="0" distL="114300" distR="114300" simplePos="0" relativeHeight="251693056" behindDoc="0" locked="0" layoutInCell="1" allowOverlap="1" wp14:anchorId="4B4C0E8B" wp14:editId="33D4381E">
                <wp:simplePos x="0" y="0"/>
                <wp:positionH relativeFrom="column">
                  <wp:posOffset>4707890</wp:posOffset>
                </wp:positionH>
                <wp:positionV relativeFrom="paragraph">
                  <wp:posOffset>97790</wp:posOffset>
                </wp:positionV>
                <wp:extent cx="1934845" cy="657225"/>
                <wp:effectExtent l="57150" t="19050" r="65405" b="85725"/>
                <wp:wrapNone/>
                <wp:docPr id="13" name="Rectangle 13"/>
                <wp:cNvGraphicFramePr/>
                <a:graphic xmlns:a="http://schemas.openxmlformats.org/drawingml/2006/main">
                  <a:graphicData uri="http://schemas.microsoft.com/office/word/2010/wordprocessingShape">
                    <wps:wsp>
                      <wps:cNvSpPr/>
                      <wps:spPr>
                        <a:xfrm>
                          <a:off x="0" y="0"/>
                          <a:ext cx="1934845" cy="657225"/>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B61A0" id="Rectangle 13" o:spid="_x0000_s1026" style="position:absolute;margin-left:370.7pt;margin-top:7.7pt;width:152.3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" fillcolor="#365f91 [2404]" stroked="f">
                <v:shadow on="t" color="black" opacity="22937f" origin=",.5" offset="0,.63889mm"/>
              </v:rect>
            </w:pict>
          </mc:Fallback>
        </mc:AlternateContent>
      </w:r>
      <w:r w:rsidRPr="000B1EE2">
        <w:rPr>
          <w:b/>
          <w:noProof/>
          <w:sz w:val="20"/>
          <w:szCs w:val="20"/>
        </w:rPr>
        <mc:AlternateContent>
          <mc:Choice Requires="wps">
            <w:drawing>
              <wp:anchor distT="0" distB="0" distL="114300" distR="114300" simplePos="0" relativeHeight="251684864" behindDoc="0" locked="0" layoutInCell="1" allowOverlap="1" wp14:anchorId="724DB8F2" wp14:editId="67AAAA6C">
                <wp:simplePos x="0" y="0"/>
                <wp:positionH relativeFrom="column">
                  <wp:posOffset>613410</wp:posOffset>
                </wp:positionH>
                <wp:positionV relativeFrom="paragraph">
                  <wp:posOffset>99695</wp:posOffset>
                </wp:positionV>
                <wp:extent cx="2038350" cy="657225"/>
                <wp:effectExtent l="57150" t="19050" r="57150" b="85725"/>
                <wp:wrapNone/>
                <wp:docPr id="7" name="Rectangle 7"/>
                <wp:cNvGraphicFramePr/>
                <a:graphic xmlns:a="http://schemas.openxmlformats.org/drawingml/2006/main">
                  <a:graphicData uri="http://schemas.microsoft.com/office/word/2010/wordprocessingShape">
                    <wps:wsp>
                      <wps:cNvSpPr/>
                      <wps:spPr>
                        <a:xfrm>
                          <a:off x="0" y="0"/>
                          <a:ext cx="2038350" cy="657225"/>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554F255" w14:textId="508E5A0B" w:rsidR="00502885" w:rsidRPr="00774E63" w:rsidRDefault="002D168C" w:rsidP="00502885">
                            <w:pPr>
                              <w:jc w:val="center"/>
                              <w:rPr>
                                <w:rFonts w:asciiTheme="majorHAnsi" w:hAnsiTheme="majorHAnsi" w:cstheme="majorHAnsi"/>
                                <w:b/>
                                <w:bCs/>
                                <w:sz w:val="32"/>
                                <w:szCs w:val="32"/>
                              </w:rPr>
                            </w:pPr>
                            <w:r w:rsidRPr="00774E63">
                              <w:rPr>
                                <w:rFonts w:asciiTheme="majorHAnsi" w:hAnsiTheme="majorHAnsi" w:cstheme="majorHAnsi"/>
                                <w:b/>
                                <w:bCs/>
                                <w:sz w:val="32"/>
                                <w:szCs w:val="32"/>
                              </w:rPr>
                              <w:t xml:space="preserve">Regulatory </w:t>
                            </w:r>
                            <w:r w:rsidR="00390C0D" w:rsidRPr="00774E63">
                              <w:rPr>
                                <w:rFonts w:asciiTheme="majorHAnsi" w:hAnsiTheme="majorHAnsi" w:cstheme="majorHAnsi"/>
                                <w:b/>
                                <w:bCs/>
                                <w:sz w:val="32"/>
                                <w:szCs w:val="32"/>
                              </w:rPr>
                              <w:t>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B8F2" id="Rectangle 7" o:spid="_x0000_s1029" style="position:absolute;left:0;text-align:left;margin-left:48.3pt;margin-top:7.85pt;width:160.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" fillcolor="#e36c0a [2409]" stroked="f">
                <v:shadow on="t" color="black" opacity="22937f" origin=",.5" offset="0,.63889mm"/>
                <v:textbox>
                  <w:txbxContent>
                    <w:p w14:paraId="4554F255" w14:textId="508E5A0B" w:rsidR="00502885" w:rsidRPr="00774E63" w:rsidRDefault="002D168C" w:rsidP="00502885">
                      <w:pPr>
                        <w:jc w:val="center"/>
                        <w:rPr>
                          <w:rFonts w:asciiTheme="majorHAnsi" w:hAnsiTheme="majorHAnsi" w:cstheme="majorHAnsi"/>
                          <w:b/>
                          <w:bCs/>
                          <w:sz w:val="32"/>
                          <w:szCs w:val="32"/>
                        </w:rPr>
                      </w:pPr>
                      <w:r w:rsidRPr="00774E63">
                        <w:rPr>
                          <w:rFonts w:asciiTheme="majorHAnsi" w:hAnsiTheme="majorHAnsi" w:cstheme="majorHAnsi"/>
                          <w:b/>
                          <w:bCs/>
                          <w:sz w:val="32"/>
                          <w:szCs w:val="32"/>
                        </w:rPr>
                        <w:t xml:space="preserve">Regulatory </w:t>
                      </w:r>
                      <w:r w:rsidR="00390C0D" w:rsidRPr="00774E63">
                        <w:rPr>
                          <w:rFonts w:asciiTheme="majorHAnsi" w:hAnsiTheme="majorHAnsi" w:cstheme="majorHAnsi"/>
                          <w:b/>
                          <w:bCs/>
                          <w:sz w:val="32"/>
                          <w:szCs w:val="32"/>
                        </w:rPr>
                        <w:t>Initiatives</w:t>
                      </w:r>
                    </w:p>
                  </w:txbxContent>
                </v:textbox>
              </v:rect>
            </w:pict>
          </mc:Fallback>
        </mc:AlternateContent>
      </w:r>
      <w:r w:rsidRPr="000B1EE2">
        <w:rPr>
          <w:b/>
          <w:noProof/>
          <w:sz w:val="20"/>
          <w:szCs w:val="20"/>
        </w:rPr>
        <mc:AlternateContent>
          <mc:Choice Requires="wps">
            <w:drawing>
              <wp:anchor distT="0" distB="0" distL="114300" distR="114300" simplePos="0" relativeHeight="251691008" behindDoc="0" locked="0" layoutInCell="1" allowOverlap="1" wp14:anchorId="1A1AECF7" wp14:editId="3A8A3361">
                <wp:simplePos x="0" y="0"/>
                <wp:positionH relativeFrom="column">
                  <wp:posOffset>2739390</wp:posOffset>
                </wp:positionH>
                <wp:positionV relativeFrom="paragraph">
                  <wp:posOffset>99060</wp:posOffset>
                </wp:positionV>
                <wp:extent cx="1893570" cy="657860"/>
                <wp:effectExtent l="57150" t="19050" r="49530" b="85090"/>
                <wp:wrapNone/>
                <wp:docPr id="10" name="Rectangle 10"/>
                <wp:cNvGraphicFramePr/>
                <a:graphic xmlns:a="http://schemas.openxmlformats.org/drawingml/2006/main">
                  <a:graphicData uri="http://schemas.microsoft.com/office/word/2010/wordprocessingShape">
                    <wps:wsp>
                      <wps:cNvSpPr/>
                      <wps:spPr>
                        <a:xfrm>
                          <a:off x="0" y="0"/>
                          <a:ext cx="1893570" cy="65786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F9D79C8" w14:textId="4FBF8AD0" w:rsidR="00502885" w:rsidRPr="00774E63" w:rsidRDefault="00390C0D" w:rsidP="00502885">
                            <w:pPr>
                              <w:jc w:val="center"/>
                              <w:rPr>
                                <w:rFonts w:asciiTheme="majorHAnsi" w:hAnsiTheme="majorHAnsi" w:cstheme="majorHAnsi"/>
                                <w:b/>
                                <w:bCs/>
                                <w:sz w:val="32"/>
                                <w:szCs w:val="32"/>
                              </w:rPr>
                            </w:pPr>
                            <w:r w:rsidRPr="00774E63">
                              <w:rPr>
                                <w:rFonts w:asciiTheme="majorHAnsi" w:hAnsiTheme="majorHAnsi" w:cstheme="majorHAnsi"/>
                                <w:b/>
                                <w:bCs/>
                                <w:sz w:val="32"/>
                                <w:szCs w:val="32"/>
                              </w:rPr>
                              <w:t>Provider 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ECF7" id="Rectangle 10" o:spid="_x0000_s1030" style="position:absolute;left:0;text-align:left;margin-left:215.7pt;margin-top:7.8pt;width:149.1pt;height:5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" fillcolor="#76923c [2406]" stroked="f">
                <v:shadow on="t" color="black" opacity="22937f" origin=",.5" offset="0,.63889mm"/>
                <v:textbox>
                  <w:txbxContent>
                    <w:p w14:paraId="6F9D79C8" w14:textId="4FBF8AD0" w:rsidR="00502885" w:rsidRPr="00774E63" w:rsidRDefault="00390C0D" w:rsidP="00502885">
                      <w:pPr>
                        <w:jc w:val="center"/>
                        <w:rPr>
                          <w:rFonts w:asciiTheme="majorHAnsi" w:hAnsiTheme="majorHAnsi" w:cstheme="majorHAnsi"/>
                          <w:b/>
                          <w:bCs/>
                          <w:sz w:val="32"/>
                          <w:szCs w:val="32"/>
                        </w:rPr>
                      </w:pPr>
                      <w:r w:rsidRPr="00774E63">
                        <w:rPr>
                          <w:rFonts w:asciiTheme="majorHAnsi" w:hAnsiTheme="majorHAnsi" w:cstheme="majorHAnsi"/>
                          <w:b/>
                          <w:bCs/>
                          <w:sz w:val="32"/>
                          <w:szCs w:val="32"/>
                        </w:rPr>
                        <w:t>Provider Rates</w:t>
                      </w:r>
                    </w:p>
                  </w:txbxContent>
                </v:textbox>
              </v:rect>
            </w:pict>
          </mc:Fallback>
        </mc:AlternateContent>
      </w:r>
    </w:p>
    <w:p w14:paraId="6C4E4E79" w14:textId="18EE033C" w:rsidR="00502885" w:rsidRDefault="00A05D78" w:rsidP="003B61E2">
      <w:pPr>
        <w:jc w:val="center"/>
        <w:rPr>
          <w:b/>
          <w:sz w:val="20"/>
          <w:szCs w:val="20"/>
        </w:rPr>
      </w:pPr>
      <w:r>
        <w:rPr>
          <w:b/>
          <w:noProof/>
          <w:sz w:val="20"/>
          <w:szCs w:val="20"/>
        </w:rPr>
        <mc:AlternateContent>
          <mc:Choice Requires="wps">
            <w:drawing>
              <wp:anchor distT="0" distB="0" distL="114300" distR="114300" simplePos="0" relativeHeight="251686912" behindDoc="0" locked="0" layoutInCell="1" allowOverlap="1" wp14:anchorId="77054998" wp14:editId="14828C0A">
                <wp:simplePos x="0" y="0"/>
                <wp:positionH relativeFrom="column">
                  <wp:posOffset>617220</wp:posOffset>
                </wp:positionH>
                <wp:positionV relativeFrom="paragraph">
                  <wp:posOffset>594995</wp:posOffset>
                </wp:positionV>
                <wp:extent cx="2034540" cy="4091940"/>
                <wp:effectExtent l="0" t="0" r="3810" b="3810"/>
                <wp:wrapNone/>
                <wp:docPr id="18" name="Text Box 18"/>
                <wp:cNvGraphicFramePr/>
                <a:graphic xmlns:a="http://schemas.openxmlformats.org/drawingml/2006/main">
                  <a:graphicData uri="http://schemas.microsoft.com/office/word/2010/wordprocessingShape">
                    <wps:wsp>
                      <wps:cNvSpPr txBox="1"/>
                      <wps:spPr>
                        <a:xfrm>
                          <a:off x="0" y="0"/>
                          <a:ext cx="2034540" cy="4091940"/>
                        </a:xfrm>
                        <a:prstGeom prst="rect">
                          <a:avLst/>
                        </a:prstGeom>
                        <a:solidFill>
                          <a:schemeClr val="accent5">
                            <a:lumMod val="60000"/>
                            <a:lumOff val="40000"/>
                          </a:schemeClr>
                        </a:solidFill>
                        <a:ln w="6350">
                          <a:noFill/>
                        </a:ln>
                      </wps:spPr>
                      <wps:txbx>
                        <w:txbxContent>
                          <w:p w14:paraId="10971EA8" w14:textId="00B079BF" w:rsidR="00390C0D" w:rsidRPr="00390C0D" w:rsidRDefault="00390C0D" w:rsidP="00390C0D">
                            <w:pPr>
                              <w:rPr>
                                <w:rFonts w:asciiTheme="majorHAnsi" w:hAnsiTheme="majorHAnsi" w:cstheme="majorHAnsi"/>
                                <w:b/>
                                <w:bCs/>
                              </w:rPr>
                            </w:pPr>
                            <w:r w:rsidRPr="00390C0D">
                              <w:rPr>
                                <w:rFonts w:asciiTheme="majorHAnsi" w:hAnsiTheme="majorHAnsi" w:cstheme="majorHAnsi"/>
                                <w:b/>
                                <w:bCs/>
                              </w:rPr>
                              <w:t>GOAL</w:t>
                            </w:r>
                          </w:p>
                          <w:p w14:paraId="0D3B3FC6" w14:textId="186BCA76" w:rsidR="00390C0D" w:rsidRPr="00390C0D" w:rsidRDefault="00390C0D" w:rsidP="00390C0D">
                            <w:pPr>
                              <w:rPr>
                                <w:rFonts w:asciiTheme="majorHAnsi" w:hAnsiTheme="majorHAnsi" w:cstheme="majorHAnsi"/>
                              </w:rPr>
                            </w:pPr>
                            <w:r w:rsidRPr="00390C0D">
                              <w:rPr>
                                <w:rFonts w:asciiTheme="majorHAnsi" w:hAnsiTheme="majorHAnsi" w:cstheme="majorHAnsi"/>
                              </w:rPr>
                              <w:t xml:space="preserve">To continue building a positive working relationship with the Governor’s Office and state agencies in order to provide quality services and continuity of care. </w:t>
                            </w:r>
                          </w:p>
                          <w:p w14:paraId="2995F4D9" w14:textId="77777777" w:rsidR="00390C0D" w:rsidRPr="00390C0D" w:rsidRDefault="00390C0D" w:rsidP="00390C0D">
                            <w:pPr>
                              <w:rPr>
                                <w:rFonts w:asciiTheme="majorHAnsi" w:hAnsiTheme="majorHAnsi" w:cstheme="majorHAnsi"/>
                              </w:rPr>
                            </w:pPr>
                          </w:p>
                          <w:p w14:paraId="76D36200" w14:textId="5D0B2BAB" w:rsidR="00390C0D" w:rsidRPr="00390C0D" w:rsidRDefault="00390C0D" w:rsidP="00390C0D">
                            <w:pPr>
                              <w:rPr>
                                <w:rFonts w:asciiTheme="majorHAnsi" w:hAnsiTheme="majorHAnsi" w:cstheme="majorHAnsi"/>
                              </w:rPr>
                            </w:pPr>
                            <w:r w:rsidRPr="00390C0D">
                              <w:rPr>
                                <w:rFonts w:asciiTheme="majorHAnsi" w:hAnsiTheme="majorHAnsi" w:cstheme="majorHAnsi"/>
                              </w:rPr>
                              <w:t>1. To establish a grant system for DDP to review and approve provider assessed needs and to allocate resources to the approved project.</w:t>
                            </w:r>
                          </w:p>
                          <w:p w14:paraId="19084623" w14:textId="77777777" w:rsidR="00390C0D" w:rsidRPr="00390C0D" w:rsidRDefault="00390C0D" w:rsidP="00390C0D">
                            <w:pPr>
                              <w:rPr>
                                <w:rFonts w:asciiTheme="majorHAnsi" w:hAnsiTheme="majorHAnsi" w:cstheme="majorHAnsi"/>
                              </w:rPr>
                            </w:pPr>
                          </w:p>
                          <w:p w14:paraId="26639260" w14:textId="45AB7097" w:rsidR="00390C0D" w:rsidRPr="00390C0D" w:rsidRDefault="00390C0D" w:rsidP="00390C0D">
                            <w:pPr>
                              <w:rPr>
                                <w:rFonts w:asciiTheme="majorHAnsi" w:hAnsiTheme="majorHAnsi" w:cstheme="majorHAnsi"/>
                              </w:rPr>
                            </w:pPr>
                            <w:r w:rsidRPr="00390C0D">
                              <w:rPr>
                                <w:rFonts w:asciiTheme="majorHAnsi" w:hAnsiTheme="majorHAnsi" w:cstheme="majorHAnsi"/>
                              </w:rPr>
                              <w:t xml:space="preserve">2. To establish a process of accountability for how provider agencies prove to the DDP that the allocated funds we used for the approved purpose.  </w:t>
                            </w:r>
                          </w:p>
                          <w:p w14:paraId="0CB0E642" w14:textId="77777777" w:rsidR="00502885" w:rsidRDefault="00502885" w:rsidP="0050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4998" id="Text Box 18" o:spid="_x0000_s1031" type="#_x0000_t202" style="position:absolute;left:0;text-align:left;margin-left:48.6pt;margin-top:46.85pt;width:160.2pt;height:3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" fillcolor="#92cddc [1944]" stroked="f" strokeweight=".5pt">
                <v:textbox>
                  <w:txbxContent>
                    <w:p w14:paraId="10971EA8" w14:textId="00B079BF" w:rsidR="00390C0D" w:rsidRPr="00390C0D" w:rsidRDefault="00390C0D" w:rsidP="00390C0D">
                      <w:pPr>
                        <w:rPr>
                          <w:rFonts w:asciiTheme="majorHAnsi" w:hAnsiTheme="majorHAnsi" w:cstheme="majorHAnsi"/>
                          <w:b/>
                          <w:bCs/>
                        </w:rPr>
                      </w:pPr>
                      <w:r w:rsidRPr="00390C0D">
                        <w:rPr>
                          <w:rFonts w:asciiTheme="majorHAnsi" w:hAnsiTheme="majorHAnsi" w:cstheme="majorHAnsi"/>
                          <w:b/>
                          <w:bCs/>
                        </w:rPr>
                        <w:t>GOAL</w:t>
                      </w:r>
                    </w:p>
                    <w:p w14:paraId="0D3B3FC6" w14:textId="186BCA76" w:rsidR="00390C0D" w:rsidRPr="00390C0D" w:rsidRDefault="00390C0D" w:rsidP="00390C0D">
                      <w:pPr>
                        <w:rPr>
                          <w:rFonts w:asciiTheme="majorHAnsi" w:hAnsiTheme="majorHAnsi" w:cstheme="majorHAnsi"/>
                        </w:rPr>
                      </w:pPr>
                      <w:r w:rsidRPr="00390C0D">
                        <w:rPr>
                          <w:rFonts w:asciiTheme="majorHAnsi" w:hAnsiTheme="majorHAnsi" w:cstheme="majorHAnsi"/>
                        </w:rPr>
                        <w:t xml:space="preserve">To continue building a positive working relationship with the Governor’s Office and state agencies in order to provide quality services and continuity of care. </w:t>
                      </w:r>
                    </w:p>
                    <w:p w14:paraId="2995F4D9" w14:textId="77777777" w:rsidR="00390C0D" w:rsidRPr="00390C0D" w:rsidRDefault="00390C0D" w:rsidP="00390C0D">
                      <w:pPr>
                        <w:rPr>
                          <w:rFonts w:asciiTheme="majorHAnsi" w:hAnsiTheme="majorHAnsi" w:cstheme="majorHAnsi"/>
                        </w:rPr>
                      </w:pPr>
                    </w:p>
                    <w:p w14:paraId="76D36200" w14:textId="5D0B2BAB" w:rsidR="00390C0D" w:rsidRPr="00390C0D" w:rsidRDefault="00390C0D" w:rsidP="00390C0D">
                      <w:pPr>
                        <w:rPr>
                          <w:rFonts w:asciiTheme="majorHAnsi" w:hAnsiTheme="majorHAnsi" w:cstheme="majorHAnsi"/>
                        </w:rPr>
                      </w:pPr>
                      <w:r w:rsidRPr="00390C0D">
                        <w:rPr>
                          <w:rFonts w:asciiTheme="majorHAnsi" w:hAnsiTheme="majorHAnsi" w:cstheme="majorHAnsi"/>
                        </w:rPr>
                        <w:t>1. To establish a grant system for DDP to review and approve provider assessed needs and to allocate resources to the approved project.</w:t>
                      </w:r>
                    </w:p>
                    <w:p w14:paraId="19084623" w14:textId="77777777" w:rsidR="00390C0D" w:rsidRPr="00390C0D" w:rsidRDefault="00390C0D" w:rsidP="00390C0D">
                      <w:pPr>
                        <w:rPr>
                          <w:rFonts w:asciiTheme="majorHAnsi" w:hAnsiTheme="majorHAnsi" w:cstheme="majorHAnsi"/>
                        </w:rPr>
                      </w:pPr>
                    </w:p>
                    <w:p w14:paraId="26639260" w14:textId="45AB7097" w:rsidR="00390C0D" w:rsidRPr="00390C0D" w:rsidRDefault="00390C0D" w:rsidP="00390C0D">
                      <w:pPr>
                        <w:rPr>
                          <w:rFonts w:asciiTheme="majorHAnsi" w:hAnsiTheme="majorHAnsi" w:cstheme="majorHAnsi"/>
                        </w:rPr>
                      </w:pPr>
                      <w:r w:rsidRPr="00390C0D">
                        <w:rPr>
                          <w:rFonts w:asciiTheme="majorHAnsi" w:hAnsiTheme="majorHAnsi" w:cstheme="majorHAnsi"/>
                        </w:rPr>
                        <w:t xml:space="preserve">2. To establish a process of accountability for how provider agencies prove to the DDP that the allocated funds we used for the approved purpose.  </w:t>
                      </w:r>
                    </w:p>
                    <w:p w14:paraId="0CB0E642" w14:textId="77777777" w:rsidR="00502885" w:rsidRDefault="00502885" w:rsidP="00502885"/>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D161748" wp14:editId="3FE4DADD">
                <wp:simplePos x="0" y="0"/>
                <wp:positionH relativeFrom="column">
                  <wp:posOffset>2735580</wp:posOffset>
                </wp:positionH>
                <wp:positionV relativeFrom="paragraph">
                  <wp:posOffset>612140</wp:posOffset>
                </wp:positionV>
                <wp:extent cx="1897380" cy="5631180"/>
                <wp:effectExtent l="0" t="0" r="7620" b="7620"/>
                <wp:wrapNone/>
                <wp:docPr id="1" name="Text Box 1"/>
                <wp:cNvGraphicFramePr/>
                <a:graphic xmlns:a="http://schemas.openxmlformats.org/drawingml/2006/main">
                  <a:graphicData uri="http://schemas.microsoft.com/office/word/2010/wordprocessingShape">
                    <wps:wsp>
                      <wps:cNvSpPr txBox="1"/>
                      <wps:spPr>
                        <a:xfrm>
                          <a:off x="0" y="0"/>
                          <a:ext cx="1897380" cy="5631180"/>
                        </a:xfrm>
                        <a:prstGeom prst="rect">
                          <a:avLst/>
                        </a:prstGeom>
                        <a:solidFill>
                          <a:schemeClr val="accent5">
                            <a:lumMod val="60000"/>
                            <a:lumOff val="40000"/>
                          </a:schemeClr>
                        </a:solidFill>
                        <a:ln w="6350">
                          <a:noFill/>
                        </a:ln>
                      </wps:spPr>
                      <wps:txbx>
                        <w:txbxContent>
                          <w:p w14:paraId="751555D4" w14:textId="77777777" w:rsidR="00390C0D" w:rsidRPr="00390C0D" w:rsidRDefault="00390C0D" w:rsidP="00390C0D">
                            <w:pPr>
                              <w:pStyle w:val="NoSpacing"/>
                              <w:rPr>
                                <w:rFonts w:asciiTheme="majorHAnsi" w:hAnsiTheme="majorHAnsi" w:cstheme="majorHAnsi"/>
                                <w:b/>
                                <w:bCs/>
                                <w:sz w:val="24"/>
                                <w:szCs w:val="24"/>
                              </w:rPr>
                            </w:pPr>
                            <w:r w:rsidRPr="00390C0D">
                              <w:rPr>
                                <w:rFonts w:asciiTheme="majorHAnsi" w:hAnsiTheme="majorHAnsi" w:cstheme="majorHAnsi"/>
                                <w:b/>
                                <w:bCs/>
                                <w:sz w:val="24"/>
                                <w:szCs w:val="24"/>
                              </w:rPr>
                              <w:t>GOAL</w:t>
                            </w:r>
                          </w:p>
                          <w:p w14:paraId="6B713107" w14:textId="59FDB4FE" w:rsidR="00390C0D" w:rsidRPr="00390C0D" w:rsidRDefault="00390C0D" w:rsidP="00390C0D">
                            <w:pPr>
                              <w:pStyle w:val="NoSpacing"/>
                              <w:rPr>
                                <w:rFonts w:asciiTheme="majorHAnsi" w:hAnsiTheme="majorHAnsi" w:cstheme="majorHAnsi"/>
                                <w:sz w:val="24"/>
                                <w:szCs w:val="24"/>
                              </w:rPr>
                            </w:pPr>
                            <w:r w:rsidRPr="00390C0D">
                              <w:rPr>
                                <w:rFonts w:asciiTheme="majorHAnsi" w:hAnsiTheme="majorHAnsi" w:cstheme="majorHAnsi"/>
                                <w:sz w:val="24"/>
                                <w:szCs w:val="24"/>
                              </w:rPr>
                              <w:t>Develop and implement a coalition of multi service providers, legislative allies, and other invested parties to conduct research, compile data, and strategically build solution-oriented options to address provider rates long term. Coalition would be responsible for:</w:t>
                            </w:r>
                          </w:p>
                          <w:p w14:paraId="7072BAB9" w14:textId="6C43D045"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Defining the need, shortfall, best case scenarios etc.</w:t>
                            </w:r>
                          </w:p>
                          <w:p w14:paraId="7C723BAC" w14:textId="77777777"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Looking at how other states have addressed the issue.</w:t>
                            </w:r>
                          </w:p>
                          <w:p w14:paraId="4568280D" w14:textId="77777777"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Researching funding opportunities.</w:t>
                            </w:r>
                          </w:p>
                          <w:p w14:paraId="47D54A39" w14:textId="77777777"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Building awareness and understanding of the needs to lawmakers, State Agencies, the Governor’s Office, and other community leaders.</w:t>
                            </w:r>
                          </w:p>
                          <w:p w14:paraId="5C8D3BD4" w14:textId="77777777"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 xml:space="preserve">Developing long term, viable, solutions </w:t>
                            </w:r>
                          </w:p>
                          <w:p w14:paraId="2F65B22D" w14:textId="6D9C64F1" w:rsidR="00390C0D" w:rsidRPr="00390C0D" w:rsidRDefault="00390C0D" w:rsidP="00390C0D">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61748" id="Text Box 1" o:spid="_x0000_s1032" type="#_x0000_t202" style="position:absolute;left:0;text-align:left;margin-left:215.4pt;margin-top:48.2pt;width:149.4pt;height:44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" fillcolor="#92cddc [1944]" stroked="f" strokeweight=".5pt">
                <v:textbox>
                  <w:txbxContent>
                    <w:p w14:paraId="751555D4" w14:textId="77777777" w:rsidR="00390C0D" w:rsidRPr="00390C0D" w:rsidRDefault="00390C0D" w:rsidP="00390C0D">
                      <w:pPr>
                        <w:pStyle w:val="NoSpacing"/>
                        <w:rPr>
                          <w:rFonts w:asciiTheme="majorHAnsi" w:hAnsiTheme="majorHAnsi" w:cstheme="majorHAnsi"/>
                          <w:b/>
                          <w:bCs/>
                          <w:sz w:val="24"/>
                          <w:szCs w:val="24"/>
                        </w:rPr>
                      </w:pPr>
                      <w:r w:rsidRPr="00390C0D">
                        <w:rPr>
                          <w:rFonts w:asciiTheme="majorHAnsi" w:hAnsiTheme="majorHAnsi" w:cstheme="majorHAnsi"/>
                          <w:b/>
                          <w:bCs/>
                          <w:sz w:val="24"/>
                          <w:szCs w:val="24"/>
                        </w:rPr>
                        <w:t>GOAL</w:t>
                      </w:r>
                    </w:p>
                    <w:p w14:paraId="6B713107" w14:textId="59FDB4FE" w:rsidR="00390C0D" w:rsidRPr="00390C0D" w:rsidRDefault="00390C0D" w:rsidP="00390C0D">
                      <w:pPr>
                        <w:pStyle w:val="NoSpacing"/>
                        <w:rPr>
                          <w:rFonts w:asciiTheme="majorHAnsi" w:hAnsiTheme="majorHAnsi" w:cstheme="majorHAnsi"/>
                          <w:sz w:val="24"/>
                          <w:szCs w:val="24"/>
                        </w:rPr>
                      </w:pPr>
                      <w:r w:rsidRPr="00390C0D">
                        <w:rPr>
                          <w:rFonts w:asciiTheme="majorHAnsi" w:hAnsiTheme="majorHAnsi" w:cstheme="majorHAnsi"/>
                          <w:sz w:val="24"/>
                          <w:szCs w:val="24"/>
                        </w:rPr>
                        <w:t>Develop and implement a coalition of multi service providers, legislative allies, and other invested parties to conduct research, compile data, and strategically build solution-oriented options to address provider rates long term. Coalition would be responsible for:</w:t>
                      </w:r>
                    </w:p>
                    <w:p w14:paraId="7072BAB9" w14:textId="6C43D045"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Defining the need, shortfall, best case scenarios etc.</w:t>
                      </w:r>
                    </w:p>
                    <w:p w14:paraId="7C723BAC" w14:textId="77777777"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Looking at how other states have addressed the issue.</w:t>
                      </w:r>
                    </w:p>
                    <w:p w14:paraId="4568280D" w14:textId="77777777"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Researching funding opportunities.</w:t>
                      </w:r>
                    </w:p>
                    <w:p w14:paraId="47D54A39" w14:textId="77777777"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Building awareness and understanding of the needs to lawmakers, State Agencies, the Governor’s Office, and other community leaders.</w:t>
                      </w:r>
                    </w:p>
                    <w:p w14:paraId="5C8D3BD4" w14:textId="77777777" w:rsidR="00390C0D" w:rsidRPr="00390C0D" w:rsidRDefault="00390C0D" w:rsidP="00390C0D">
                      <w:pPr>
                        <w:pStyle w:val="NoSpacing"/>
                        <w:numPr>
                          <w:ilvl w:val="0"/>
                          <w:numId w:val="11"/>
                        </w:numPr>
                        <w:rPr>
                          <w:rFonts w:asciiTheme="majorHAnsi" w:hAnsiTheme="majorHAnsi" w:cstheme="majorHAnsi"/>
                          <w:sz w:val="24"/>
                          <w:szCs w:val="24"/>
                        </w:rPr>
                      </w:pPr>
                      <w:r w:rsidRPr="00390C0D">
                        <w:rPr>
                          <w:rFonts w:asciiTheme="majorHAnsi" w:hAnsiTheme="majorHAnsi" w:cstheme="majorHAnsi"/>
                          <w:sz w:val="24"/>
                          <w:szCs w:val="24"/>
                        </w:rPr>
                        <w:t xml:space="preserve">Developing long term, viable, solutions </w:t>
                      </w:r>
                    </w:p>
                    <w:p w14:paraId="2F65B22D" w14:textId="6D9C64F1" w:rsidR="00390C0D" w:rsidRPr="00390C0D" w:rsidRDefault="00390C0D" w:rsidP="00390C0D">
                      <w:pPr>
                        <w:rPr>
                          <w:rFonts w:asciiTheme="majorHAnsi" w:hAnsiTheme="majorHAnsi" w:cstheme="majorHAnsi"/>
                        </w:rPr>
                      </w:pPr>
                    </w:p>
                  </w:txbxContent>
                </v:textbox>
              </v:shape>
            </w:pict>
          </mc:Fallback>
        </mc:AlternateContent>
      </w:r>
      <w:r>
        <w:rPr>
          <w:b/>
          <w:noProof/>
          <w:sz w:val="20"/>
          <w:szCs w:val="20"/>
        </w:rPr>
        <mc:AlternateContent>
          <mc:Choice Requires="wps">
            <w:drawing>
              <wp:anchor distT="0" distB="0" distL="114300" distR="114300" simplePos="0" relativeHeight="251699200" behindDoc="0" locked="0" layoutInCell="1" allowOverlap="1" wp14:anchorId="5B08DD6A" wp14:editId="7F76D056">
                <wp:simplePos x="0" y="0"/>
                <wp:positionH relativeFrom="column">
                  <wp:posOffset>4699635</wp:posOffset>
                </wp:positionH>
                <wp:positionV relativeFrom="paragraph">
                  <wp:posOffset>610235</wp:posOffset>
                </wp:positionV>
                <wp:extent cx="1939925" cy="2076450"/>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1939925" cy="2076450"/>
                        </a:xfrm>
                        <a:prstGeom prst="rect">
                          <a:avLst/>
                        </a:prstGeom>
                        <a:solidFill>
                          <a:schemeClr val="accent5">
                            <a:lumMod val="60000"/>
                            <a:lumOff val="40000"/>
                          </a:schemeClr>
                        </a:solidFill>
                        <a:ln w="6350">
                          <a:noFill/>
                        </a:ln>
                      </wps:spPr>
                      <wps:txbx>
                        <w:txbxContent>
                          <w:p w14:paraId="54462577" w14:textId="25D7E162" w:rsidR="00502885" w:rsidRPr="00774E63" w:rsidRDefault="00502885" w:rsidP="00774E63">
                            <w:pPr>
                              <w:rPr>
                                <w:rFonts w:asciiTheme="majorHAnsi" w:hAnsiTheme="majorHAnsi" w:cstheme="majorHAnsi"/>
                                <w:b/>
                                <w:bCs/>
                              </w:rPr>
                            </w:pPr>
                            <w:r w:rsidRPr="00774E63">
                              <w:rPr>
                                <w:rFonts w:asciiTheme="majorHAnsi" w:hAnsiTheme="majorHAnsi" w:cstheme="majorHAnsi"/>
                                <w:b/>
                                <w:bCs/>
                              </w:rPr>
                              <w:t>GOAL</w:t>
                            </w:r>
                          </w:p>
                          <w:p w14:paraId="64C39168" w14:textId="77777777" w:rsidR="00774E63" w:rsidRPr="00774E63" w:rsidRDefault="00774E63" w:rsidP="00774E63">
                            <w:pPr>
                              <w:pStyle w:val="NoSpacing"/>
                              <w:rPr>
                                <w:rFonts w:asciiTheme="majorHAnsi" w:hAnsiTheme="majorHAnsi" w:cstheme="majorHAnsi"/>
                                <w:sz w:val="24"/>
                                <w:szCs w:val="24"/>
                              </w:rPr>
                            </w:pPr>
                            <w:r w:rsidRPr="00774E63">
                              <w:rPr>
                                <w:rFonts w:asciiTheme="majorHAnsi" w:hAnsiTheme="majorHAnsi" w:cstheme="majorHAnsi"/>
                                <w:sz w:val="24"/>
                                <w:szCs w:val="24"/>
                              </w:rPr>
                              <w:t>Work in partnership with DPHHS, Providers, Parents, and other stakeholders to develop a coalition to create and implement language, similar to Part B, that would protect Part C in Montana.</w:t>
                            </w:r>
                          </w:p>
                          <w:p w14:paraId="65EE2189" w14:textId="77777777" w:rsidR="00774E63" w:rsidRPr="00082F9F" w:rsidRDefault="00774E63" w:rsidP="00774E63">
                            <w:pPr>
                              <w:rPr>
                                <w:bCs/>
                                <w:sz w:val="22"/>
                                <w:szCs w:val="22"/>
                              </w:rPr>
                            </w:pPr>
                          </w:p>
                          <w:p w14:paraId="22182804" w14:textId="77777777" w:rsidR="00502885" w:rsidRDefault="00502885" w:rsidP="00502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DD6A" id="Text Box 19" o:spid="_x0000_s1033" type="#_x0000_t202" style="position:absolute;left:0;text-align:left;margin-left:370.05pt;margin-top:48.05pt;width:152.75pt;height:1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" fillcolor="#92cddc [1944]" stroked="f" strokeweight=".5pt">
                <v:textbox>
                  <w:txbxContent>
                    <w:p w14:paraId="54462577" w14:textId="25D7E162" w:rsidR="00502885" w:rsidRPr="00774E63" w:rsidRDefault="00502885" w:rsidP="00774E63">
                      <w:pPr>
                        <w:rPr>
                          <w:rFonts w:asciiTheme="majorHAnsi" w:hAnsiTheme="majorHAnsi" w:cstheme="majorHAnsi"/>
                          <w:b/>
                          <w:bCs/>
                        </w:rPr>
                      </w:pPr>
                      <w:r w:rsidRPr="00774E63">
                        <w:rPr>
                          <w:rFonts w:asciiTheme="majorHAnsi" w:hAnsiTheme="majorHAnsi" w:cstheme="majorHAnsi"/>
                          <w:b/>
                          <w:bCs/>
                        </w:rPr>
                        <w:t>GOAL</w:t>
                      </w:r>
                    </w:p>
                    <w:p w14:paraId="64C39168" w14:textId="77777777" w:rsidR="00774E63" w:rsidRPr="00774E63" w:rsidRDefault="00774E63" w:rsidP="00774E63">
                      <w:pPr>
                        <w:pStyle w:val="NoSpacing"/>
                        <w:rPr>
                          <w:rFonts w:asciiTheme="majorHAnsi" w:hAnsiTheme="majorHAnsi" w:cstheme="majorHAnsi"/>
                          <w:sz w:val="24"/>
                          <w:szCs w:val="24"/>
                        </w:rPr>
                      </w:pPr>
                      <w:r w:rsidRPr="00774E63">
                        <w:rPr>
                          <w:rFonts w:asciiTheme="majorHAnsi" w:hAnsiTheme="majorHAnsi" w:cstheme="majorHAnsi"/>
                          <w:sz w:val="24"/>
                          <w:szCs w:val="24"/>
                        </w:rPr>
                        <w:t>Work in partnership with DPHHS, Providers, Parents, and other stakeholders to develop a coalition to create and implement language, similar to Part B, that would protect Part C in Montana.</w:t>
                      </w:r>
                    </w:p>
                    <w:p w14:paraId="65EE2189" w14:textId="77777777" w:rsidR="00774E63" w:rsidRPr="00082F9F" w:rsidRDefault="00774E63" w:rsidP="00774E63">
                      <w:pPr>
                        <w:rPr>
                          <w:bCs/>
                          <w:sz w:val="22"/>
                          <w:szCs w:val="22"/>
                        </w:rPr>
                      </w:pPr>
                    </w:p>
                    <w:p w14:paraId="22182804" w14:textId="77777777" w:rsidR="00502885" w:rsidRDefault="00502885" w:rsidP="00502885"/>
                  </w:txbxContent>
                </v:textbox>
              </v:shape>
            </w:pict>
          </mc:Fallback>
        </mc:AlternateContent>
      </w:r>
      <w:r w:rsidRPr="000B1EE2">
        <w:rPr>
          <w:b/>
          <w:noProof/>
          <w:sz w:val="20"/>
          <w:szCs w:val="20"/>
        </w:rPr>
        <mc:AlternateContent>
          <mc:Choice Requires="wps">
            <w:drawing>
              <wp:anchor distT="0" distB="0" distL="114300" distR="114300" simplePos="0" relativeHeight="251695104" behindDoc="0" locked="0" layoutInCell="1" allowOverlap="1" wp14:anchorId="4607E71F" wp14:editId="53846BA0">
                <wp:simplePos x="0" y="0"/>
                <wp:positionH relativeFrom="column">
                  <wp:posOffset>4777740</wp:posOffset>
                </wp:positionH>
                <wp:positionV relativeFrom="paragraph">
                  <wp:posOffset>106680</wp:posOffset>
                </wp:positionV>
                <wp:extent cx="1802765" cy="358775"/>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1802765" cy="358775"/>
                        </a:xfrm>
                        <a:prstGeom prst="rect">
                          <a:avLst/>
                        </a:prstGeom>
                        <a:solidFill>
                          <a:schemeClr val="accent1">
                            <a:lumMod val="75000"/>
                          </a:schemeClr>
                        </a:solidFill>
                        <a:ln w="6350">
                          <a:noFill/>
                        </a:ln>
                      </wps:spPr>
                      <wps:txbx>
                        <w:txbxContent>
                          <w:p w14:paraId="0A40CE10" w14:textId="4000FCBB" w:rsidR="00502885" w:rsidRPr="00774E63" w:rsidRDefault="00774E63" w:rsidP="00502885">
                            <w:pPr>
                              <w:jc w:val="center"/>
                              <w:rPr>
                                <w:rFonts w:asciiTheme="majorHAnsi" w:hAnsiTheme="majorHAnsi" w:cstheme="majorHAnsi"/>
                                <w:b/>
                                <w:bCs/>
                                <w:color w:val="FFFFFF" w:themeColor="background1"/>
                                <w:sz w:val="32"/>
                                <w:szCs w:val="32"/>
                              </w:rPr>
                            </w:pPr>
                            <w:r w:rsidRPr="00774E63">
                              <w:rPr>
                                <w:rFonts w:asciiTheme="majorHAnsi" w:hAnsiTheme="majorHAnsi" w:cstheme="majorHAnsi"/>
                                <w:b/>
                                <w:bCs/>
                                <w:color w:val="FFFFFF" w:themeColor="background1"/>
                                <w:sz w:val="32"/>
                                <w:szCs w:val="32"/>
                              </w:rPr>
                              <w:t>Part C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E71F" id="Text Box 15" o:spid="_x0000_s1034" type="#_x0000_t202" style="position:absolute;left:0;text-align:left;margin-left:376.2pt;margin-top:8.4pt;width:141.95pt;height:2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" fillcolor="#365f91 [2404]" stroked="f" strokeweight=".5pt">
                <v:textbox>
                  <w:txbxContent>
                    <w:p w14:paraId="0A40CE10" w14:textId="4000FCBB" w:rsidR="00502885" w:rsidRPr="00774E63" w:rsidRDefault="00774E63" w:rsidP="00502885">
                      <w:pPr>
                        <w:jc w:val="center"/>
                        <w:rPr>
                          <w:rFonts w:asciiTheme="majorHAnsi" w:hAnsiTheme="majorHAnsi" w:cstheme="majorHAnsi"/>
                          <w:b/>
                          <w:bCs/>
                          <w:color w:val="FFFFFF" w:themeColor="background1"/>
                          <w:sz w:val="32"/>
                          <w:szCs w:val="32"/>
                        </w:rPr>
                      </w:pPr>
                      <w:r w:rsidRPr="00774E63">
                        <w:rPr>
                          <w:rFonts w:asciiTheme="majorHAnsi" w:hAnsiTheme="majorHAnsi" w:cstheme="majorHAnsi"/>
                          <w:b/>
                          <w:bCs/>
                          <w:color w:val="FFFFFF" w:themeColor="background1"/>
                          <w:sz w:val="32"/>
                          <w:szCs w:val="32"/>
                        </w:rPr>
                        <w:t>Part C Protection</w:t>
                      </w:r>
                    </w:p>
                  </w:txbxContent>
                </v:textbox>
              </v:shape>
            </w:pict>
          </mc:Fallback>
        </mc:AlternateContent>
      </w:r>
    </w:p>
    <w:sectPr w:rsidR="00502885" w:rsidSect="000B1EE2">
      <w:headerReference w:type="default" r:id="rId8"/>
      <w:footerReference w:type="default" r:id="rId9"/>
      <w:pgSz w:w="12240" w:h="15840"/>
      <w:pgMar w:top="432"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CFE16" w14:textId="77777777" w:rsidR="007C3748" w:rsidRDefault="007C3748" w:rsidP="00502885">
      <w:r>
        <w:separator/>
      </w:r>
    </w:p>
  </w:endnote>
  <w:endnote w:type="continuationSeparator" w:id="0">
    <w:p w14:paraId="199927F4" w14:textId="77777777" w:rsidR="007C3748" w:rsidRDefault="007C3748" w:rsidP="0050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3C53" w14:textId="6A385F23" w:rsidR="00502885" w:rsidRPr="00CB6EB9" w:rsidRDefault="00CB6EB9" w:rsidP="00502885">
    <w:pPr>
      <w:jc w:val="center"/>
      <w:rPr>
        <w:rFonts w:asciiTheme="majorHAnsi" w:hAnsiTheme="majorHAnsi" w:cstheme="majorHAnsi"/>
        <w:b/>
        <w:i/>
        <w:iCs/>
        <w:sz w:val="20"/>
        <w:szCs w:val="20"/>
      </w:rPr>
    </w:pPr>
    <w:r w:rsidRPr="00CB6EB9">
      <w:rPr>
        <w:rFonts w:asciiTheme="majorHAnsi" w:hAnsiTheme="majorHAnsi" w:cstheme="majorHAnsi"/>
        <w:b/>
        <w:i/>
        <w:iCs/>
        <w:sz w:val="20"/>
        <w:szCs w:val="20"/>
      </w:rPr>
      <w:t xml:space="preserve">For more information contact Rebecca Meyers at 303-704-7350 or </w:t>
    </w:r>
    <w:r w:rsidRPr="00CB6EB9">
      <w:rPr>
        <w:rFonts w:asciiTheme="majorHAnsi" w:hAnsiTheme="majorHAnsi" w:cstheme="majorHAnsi"/>
        <w:b/>
        <w:i/>
        <w:iCs/>
        <w:color w:val="4F81BD" w:themeColor="accent1"/>
        <w:sz w:val="20"/>
        <w:szCs w:val="20"/>
      </w:rPr>
      <w:t>rebecca@northboundpublicaffairs.com</w:t>
    </w:r>
  </w:p>
  <w:p w14:paraId="52DD48F2" w14:textId="3BCF9179" w:rsidR="00502885" w:rsidRDefault="00502885">
    <w:pPr>
      <w:pStyle w:val="Footer"/>
    </w:pPr>
  </w:p>
  <w:p w14:paraId="464E8258" w14:textId="77777777" w:rsidR="00502885" w:rsidRDefault="0050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7D8B" w14:textId="77777777" w:rsidR="007C3748" w:rsidRDefault="007C3748" w:rsidP="00502885">
      <w:r>
        <w:separator/>
      </w:r>
    </w:p>
  </w:footnote>
  <w:footnote w:type="continuationSeparator" w:id="0">
    <w:p w14:paraId="22038D29" w14:textId="77777777" w:rsidR="007C3748" w:rsidRDefault="007C3748" w:rsidP="0050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3DBA" w14:textId="6DA51F07" w:rsidR="00774E63" w:rsidRPr="002D168C" w:rsidRDefault="00CB6EB9" w:rsidP="00774E63">
    <w:pPr>
      <w:ind w:left="5040" w:hanging="5040"/>
      <w:rPr>
        <w:rFonts w:asciiTheme="majorHAnsi" w:hAnsiTheme="majorHAnsi" w:cstheme="majorHAnsi"/>
        <w:i/>
        <w:iCs/>
      </w:rPr>
    </w:pPr>
    <w:r w:rsidRPr="00CB6EB9">
      <w:rPr>
        <w:rFonts w:asciiTheme="majorHAnsi" w:hAnsiTheme="majorHAnsi" w:cstheme="majorHAnsi"/>
        <w:i/>
        <w:iCs/>
        <w:noProof/>
        <w:sz w:val="20"/>
        <w:szCs w:val="20"/>
      </w:rPr>
      <w:drawing>
        <wp:anchor distT="0" distB="0" distL="114300" distR="114300" simplePos="0" relativeHeight="251658240" behindDoc="1" locked="0" layoutInCell="1" allowOverlap="1" wp14:anchorId="6643D7C3" wp14:editId="2C72F00A">
          <wp:simplePos x="0" y="0"/>
          <wp:positionH relativeFrom="column">
            <wp:posOffset>632460</wp:posOffset>
          </wp:positionH>
          <wp:positionV relativeFrom="paragraph">
            <wp:posOffset>-153177</wp:posOffset>
          </wp:positionV>
          <wp:extent cx="1737360" cy="8844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834" cy="893817"/>
                  </a:xfrm>
                  <a:prstGeom prst="rect">
                    <a:avLst/>
                  </a:prstGeom>
                  <a:noFill/>
                  <a:ln>
                    <a:noFill/>
                  </a:ln>
                </pic:spPr>
              </pic:pic>
            </a:graphicData>
          </a:graphic>
          <wp14:sizeRelH relativeFrom="page">
            <wp14:pctWidth>0</wp14:pctWidth>
          </wp14:sizeRelH>
          <wp14:sizeRelV relativeFrom="page">
            <wp14:pctHeight>0</wp14:pctHeight>
          </wp14:sizeRelV>
        </wp:anchor>
      </w:drawing>
    </w:r>
    <w:r w:rsidR="00A05D78">
      <w:t xml:space="preserve">            </w:t>
    </w:r>
    <w:r>
      <w:rPr>
        <w:noProof/>
      </w:rPr>
      <w:tab/>
    </w:r>
    <w:r w:rsidR="00774E63" w:rsidRPr="00A05D78">
      <w:rPr>
        <w:rFonts w:asciiTheme="majorHAnsi" w:hAnsiTheme="majorHAnsi" w:cstheme="majorHAnsi"/>
        <w:i/>
        <w:iCs/>
        <w:sz w:val="20"/>
        <w:szCs w:val="20"/>
      </w:rPr>
      <w:t>A membership committed to providing community services that support individualized choices that are flexible, responsive to identified essential needs, and ensure that service providers are strong</w:t>
    </w:r>
    <w:r w:rsidR="00A05D78" w:rsidRPr="00A05D78">
      <w:rPr>
        <w:rFonts w:asciiTheme="majorHAnsi" w:hAnsiTheme="majorHAnsi" w:cstheme="majorHAnsi"/>
        <w:i/>
        <w:iCs/>
        <w:sz w:val="20"/>
        <w:szCs w:val="20"/>
      </w:rPr>
      <w:t>,</w:t>
    </w:r>
    <w:r w:rsidR="00774E63" w:rsidRPr="00A05D78">
      <w:rPr>
        <w:rFonts w:asciiTheme="majorHAnsi" w:hAnsiTheme="majorHAnsi" w:cstheme="majorHAnsi"/>
        <w:i/>
        <w:iCs/>
        <w:sz w:val="20"/>
        <w:szCs w:val="20"/>
      </w:rPr>
      <w:t xml:space="preserve"> community businesses</w:t>
    </w:r>
    <w:r w:rsidR="00A05D78" w:rsidRPr="00A05D78">
      <w:rPr>
        <w:rFonts w:asciiTheme="majorHAnsi" w:hAnsiTheme="majorHAnsi" w:cstheme="majorHAnsi"/>
        <w:i/>
        <w:iCs/>
        <w:sz w:val="20"/>
        <w:szCs w:val="20"/>
      </w:rPr>
      <w:t>,</w:t>
    </w:r>
    <w:r w:rsidR="00774E63" w:rsidRPr="00A05D78">
      <w:rPr>
        <w:rFonts w:asciiTheme="majorHAnsi" w:hAnsiTheme="majorHAnsi" w:cstheme="majorHAnsi"/>
        <w:i/>
        <w:iCs/>
        <w:sz w:val="20"/>
        <w:szCs w:val="20"/>
      </w:rPr>
      <w:t xml:space="preserve"> providing high quality service choices.</w:t>
    </w:r>
  </w:p>
  <w:p w14:paraId="1123D030" w14:textId="17E2CF3B" w:rsidR="00774E63" w:rsidRDefault="00774E63">
    <w:pPr>
      <w:pStyle w:val="Header"/>
    </w:pPr>
  </w:p>
  <w:p w14:paraId="689EF431" w14:textId="77777777" w:rsidR="00774E63" w:rsidRDefault="00774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BC3"/>
    <w:multiLevelType w:val="hybridMultilevel"/>
    <w:tmpl w:val="611CFCEC"/>
    <w:lvl w:ilvl="0" w:tplc="B02ADEA4">
      <w:start w:val="1"/>
      <w:numFmt w:val="bullet"/>
      <w:lvlText w:val="•"/>
      <w:lvlJc w:val="left"/>
      <w:pPr>
        <w:tabs>
          <w:tab w:val="num" w:pos="720"/>
        </w:tabs>
        <w:ind w:left="720" w:hanging="360"/>
      </w:pPr>
      <w:rPr>
        <w:rFonts w:ascii="Times New Roman" w:hAnsi="Times New Roman" w:hint="default"/>
      </w:rPr>
    </w:lvl>
    <w:lvl w:ilvl="1" w:tplc="F55A4446" w:tentative="1">
      <w:start w:val="1"/>
      <w:numFmt w:val="bullet"/>
      <w:lvlText w:val="•"/>
      <w:lvlJc w:val="left"/>
      <w:pPr>
        <w:tabs>
          <w:tab w:val="num" w:pos="1440"/>
        </w:tabs>
        <w:ind w:left="1440" w:hanging="360"/>
      </w:pPr>
      <w:rPr>
        <w:rFonts w:ascii="Times New Roman" w:hAnsi="Times New Roman" w:hint="default"/>
      </w:rPr>
    </w:lvl>
    <w:lvl w:ilvl="2" w:tplc="9DE04818" w:tentative="1">
      <w:start w:val="1"/>
      <w:numFmt w:val="bullet"/>
      <w:lvlText w:val="•"/>
      <w:lvlJc w:val="left"/>
      <w:pPr>
        <w:tabs>
          <w:tab w:val="num" w:pos="2160"/>
        </w:tabs>
        <w:ind w:left="2160" w:hanging="360"/>
      </w:pPr>
      <w:rPr>
        <w:rFonts w:ascii="Times New Roman" w:hAnsi="Times New Roman" w:hint="default"/>
      </w:rPr>
    </w:lvl>
    <w:lvl w:ilvl="3" w:tplc="156639E8" w:tentative="1">
      <w:start w:val="1"/>
      <w:numFmt w:val="bullet"/>
      <w:lvlText w:val="•"/>
      <w:lvlJc w:val="left"/>
      <w:pPr>
        <w:tabs>
          <w:tab w:val="num" w:pos="2880"/>
        </w:tabs>
        <w:ind w:left="2880" w:hanging="360"/>
      </w:pPr>
      <w:rPr>
        <w:rFonts w:ascii="Times New Roman" w:hAnsi="Times New Roman" w:hint="default"/>
      </w:rPr>
    </w:lvl>
    <w:lvl w:ilvl="4" w:tplc="E7FC4AFC" w:tentative="1">
      <w:start w:val="1"/>
      <w:numFmt w:val="bullet"/>
      <w:lvlText w:val="•"/>
      <w:lvlJc w:val="left"/>
      <w:pPr>
        <w:tabs>
          <w:tab w:val="num" w:pos="3600"/>
        </w:tabs>
        <w:ind w:left="3600" w:hanging="360"/>
      </w:pPr>
      <w:rPr>
        <w:rFonts w:ascii="Times New Roman" w:hAnsi="Times New Roman" w:hint="default"/>
      </w:rPr>
    </w:lvl>
    <w:lvl w:ilvl="5" w:tplc="0010CA72" w:tentative="1">
      <w:start w:val="1"/>
      <w:numFmt w:val="bullet"/>
      <w:lvlText w:val="•"/>
      <w:lvlJc w:val="left"/>
      <w:pPr>
        <w:tabs>
          <w:tab w:val="num" w:pos="4320"/>
        </w:tabs>
        <w:ind w:left="4320" w:hanging="360"/>
      </w:pPr>
      <w:rPr>
        <w:rFonts w:ascii="Times New Roman" w:hAnsi="Times New Roman" w:hint="default"/>
      </w:rPr>
    </w:lvl>
    <w:lvl w:ilvl="6" w:tplc="09B83EB4" w:tentative="1">
      <w:start w:val="1"/>
      <w:numFmt w:val="bullet"/>
      <w:lvlText w:val="•"/>
      <w:lvlJc w:val="left"/>
      <w:pPr>
        <w:tabs>
          <w:tab w:val="num" w:pos="5040"/>
        </w:tabs>
        <w:ind w:left="5040" w:hanging="360"/>
      </w:pPr>
      <w:rPr>
        <w:rFonts w:ascii="Times New Roman" w:hAnsi="Times New Roman" w:hint="default"/>
      </w:rPr>
    </w:lvl>
    <w:lvl w:ilvl="7" w:tplc="E53E361A" w:tentative="1">
      <w:start w:val="1"/>
      <w:numFmt w:val="bullet"/>
      <w:lvlText w:val="•"/>
      <w:lvlJc w:val="left"/>
      <w:pPr>
        <w:tabs>
          <w:tab w:val="num" w:pos="5760"/>
        </w:tabs>
        <w:ind w:left="5760" w:hanging="360"/>
      </w:pPr>
      <w:rPr>
        <w:rFonts w:ascii="Times New Roman" w:hAnsi="Times New Roman" w:hint="default"/>
      </w:rPr>
    </w:lvl>
    <w:lvl w:ilvl="8" w:tplc="E7846F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A56D85"/>
    <w:multiLevelType w:val="hybridMultilevel"/>
    <w:tmpl w:val="3FF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261D"/>
    <w:multiLevelType w:val="hybridMultilevel"/>
    <w:tmpl w:val="84B6AFC4"/>
    <w:lvl w:ilvl="0" w:tplc="8DE61C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A0CDB"/>
    <w:multiLevelType w:val="hybridMultilevel"/>
    <w:tmpl w:val="DB583E78"/>
    <w:lvl w:ilvl="0" w:tplc="DB9A4898">
      <w:start w:val="1"/>
      <w:numFmt w:val="bullet"/>
      <w:lvlText w:val="•"/>
      <w:lvlJc w:val="left"/>
      <w:pPr>
        <w:tabs>
          <w:tab w:val="num" w:pos="720"/>
        </w:tabs>
        <w:ind w:left="720" w:hanging="360"/>
      </w:pPr>
      <w:rPr>
        <w:rFonts w:ascii="Times New Roman" w:hAnsi="Times New Roman" w:hint="default"/>
      </w:rPr>
    </w:lvl>
    <w:lvl w:ilvl="1" w:tplc="6C965602" w:tentative="1">
      <w:start w:val="1"/>
      <w:numFmt w:val="bullet"/>
      <w:lvlText w:val="•"/>
      <w:lvlJc w:val="left"/>
      <w:pPr>
        <w:tabs>
          <w:tab w:val="num" w:pos="1440"/>
        </w:tabs>
        <w:ind w:left="1440" w:hanging="360"/>
      </w:pPr>
      <w:rPr>
        <w:rFonts w:ascii="Times New Roman" w:hAnsi="Times New Roman" w:hint="default"/>
      </w:rPr>
    </w:lvl>
    <w:lvl w:ilvl="2" w:tplc="F776F87E" w:tentative="1">
      <w:start w:val="1"/>
      <w:numFmt w:val="bullet"/>
      <w:lvlText w:val="•"/>
      <w:lvlJc w:val="left"/>
      <w:pPr>
        <w:tabs>
          <w:tab w:val="num" w:pos="2160"/>
        </w:tabs>
        <w:ind w:left="2160" w:hanging="360"/>
      </w:pPr>
      <w:rPr>
        <w:rFonts w:ascii="Times New Roman" w:hAnsi="Times New Roman" w:hint="default"/>
      </w:rPr>
    </w:lvl>
    <w:lvl w:ilvl="3" w:tplc="A1E2EAF8" w:tentative="1">
      <w:start w:val="1"/>
      <w:numFmt w:val="bullet"/>
      <w:lvlText w:val="•"/>
      <w:lvlJc w:val="left"/>
      <w:pPr>
        <w:tabs>
          <w:tab w:val="num" w:pos="2880"/>
        </w:tabs>
        <w:ind w:left="2880" w:hanging="360"/>
      </w:pPr>
      <w:rPr>
        <w:rFonts w:ascii="Times New Roman" w:hAnsi="Times New Roman" w:hint="default"/>
      </w:rPr>
    </w:lvl>
    <w:lvl w:ilvl="4" w:tplc="E0523376" w:tentative="1">
      <w:start w:val="1"/>
      <w:numFmt w:val="bullet"/>
      <w:lvlText w:val="•"/>
      <w:lvlJc w:val="left"/>
      <w:pPr>
        <w:tabs>
          <w:tab w:val="num" w:pos="3600"/>
        </w:tabs>
        <w:ind w:left="3600" w:hanging="360"/>
      </w:pPr>
      <w:rPr>
        <w:rFonts w:ascii="Times New Roman" w:hAnsi="Times New Roman" w:hint="default"/>
      </w:rPr>
    </w:lvl>
    <w:lvl w:ilvl="5" w:tplc="B03EEBC6" w:tentative="1">
      <w:start w:val="1"/>
      <w:numFmt w:val="bullet"/>
      <w:lvlText w:val="•"/>
      <w:lvlJc w:val="left"/>
      <w:pPr>
        <w:tabs>
          <w:tab w:val="num" w:pos="4320"/>
        </w:tabs>
        <w:ind w:left="4320" w:hanging="360"/>
      </w:pPr>
      <w:rPr>
        <w:rFonts w:ascii="Times New Roman" w:hAnsi="Times New Roman" w:hint="default"/>
      </w:rPr>
    </w:lvl>
    <w:lvl w:ilvl="6" w:tplc="AA16919A" w:tentative="1">
      <w:start w:val="1"/>
      <w:numFmt w:val="bullet"/>
      <w:lvlText w:val="•"/>
      <w:lvlJc w:val="left"/>
      <w:pPr>
        <w:tabs>
          <w:tab w:val="num" w:pos="5040"/>
        </w:tabs>
        <w:ind w:left="5040" w:hanging="360"/>
      </w:pPr>
      <w:rPr>
        <w:rFonts w:ascii="Times New Roman" w:hAnsi="Times New Roman" w:hint="default"/>
      </w:rPr>
    </w:lvl>
    <w:lvl w:ilvl="7" w:tplc="5012595A" w:tentative="1">
      <w:start w:val="1"/>
      <w:numFmt w:val="bullet"/>
      <w:lvlText w:val="•"/>
      <w:lvlJc w:val="left"/>
      <w:pPr>
        <w:tabs>
          <w:tab w:val="num" w:pos="5760"/>
        </w:tabs>
        <w:ind w:left="5760" w:hanging="360"/>
      </w:pPr>
      <w:rPr>
        <w:rFonts w:ascii="Times New Roman" w:hAnsi="Times New Roman" w:hint="default"/>
      </w:rPr>
    </w:lvl>
    <w:lvl w:ilvl="8" w:tplc="357E7E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0F5EA8"/>
    <w:multiLevelType w:val="hybridMultilevel"/>
    <w:tmpl w:val="26A6FB86"/>
    <w:lvl w:ilvl="0" w:tplc="F2DCAB3C">
      <w:start w:val="1"/>
      <w:numFmt w:val="bullet"/>
      <w:lvlText w:val="•"/>
      <w:lvlJc w:val="left"/>
      <w:pPr>
        <w:tabs>
          <w:tab w:val="num" w:pos="720"/>
        </w:tabs>
        <w:ind w:left="720" w:hanging="360"/>
      </w:pPr>
      <w:rPr>
        <w:rFonts w:ascii="Times New Roman" w:hAnsi="Times New Roman" w:hint="default"/>
      </w:rPr>
    </w:lvl>
    <w:lvl w:ilvl="1" w:tplc="88A83C36" w:tentative="1">
      <w:start w:val="1"/>
      <w:numFmt w:val="bullet"/>
      <w:lvlText w:val="•"/>
      <w:lvlJc w:val="left"/>
      <w:pPr>
        <w:tabs>
          <w:tab w:val="num" w:pos="1440"/>
        </w:tabs>
        <w:ind w:left="1440" w:hanging="360"/>
      </w:pPr>
      <w:rPr>
        <w:rFonts w:ascii="Times New Roman" w:hAnsi="Times New Roman" w:hint="default"/>
      </w:rPr>
    </w:lvl>
    <w:lvl w:ilvl="2" w:tplc="66124098" w:tentative="1">
      <w:start w:val="1"/>
      <w:numFmt w:val="bullet"/>
      <w:lvlText w:val="•"/>
      <w:lvlJc w:val="left"/>
      <w:pPr>
        <w:tabs>
          <w:tab w:val="num" w:pos="2160"/>
        </w:tabs>
        <w:ind w:left="2160" w:hanging="360"/>
      </w:pPr>
      <w:rPr>
        <w:rFonts w:ascii="Times New Roman" w:hAnsi="Times New Roman" w:hint="default"/>
      </w:rPr>
    </w:lvl>
    <w:lvl w:ilvl="3" w:tplc="8DA22214" w:tentative="1">
      <w:start w:val="1"/>
      <w:numFmt w:val="bullet"/>
      <w:lvlText w:val="•"/>
      <w:lvlJc w:val="left"/>
      <w:pPr>
        <w:tabs>
          <w:tab w:val="num" w:pos="2880"/>
        </w:tabs>
        <w:ind w:left="2880" w:hanging="360"/>
      </w:pPr>
      <w:rPr>
        <w:rFonts w:ascii="Times New Roman" w:hAnsi="Times New Roman" w:hint="default"/>
      </w:rPr>
    </w:lvl>
    <w:lvl w:ilvl="4" w:tplc="D8225282" w:tentative="1">
      <w:start w:val="1"/>
      <w:numFmt w:val="bullet"/>
      <w:lvlText w:val="•"/>
      <w:lvlJc w:val="left"/>
      <w:pPr>
        <w:tabs>
          <w:tab w:val="num" w:pos="3600"/>
        </w:tabs>
        <w:ind w:left="3600" w:hanging="360"/>
      </w:pPr>
      <w:rPr>
        <w:rFonts w:ascii="Times New Roman" w:hAnsi="Times New Roman" w:hint="default"/>
      </w:rPr>
    </w:lvl>
    <w:lvl w:ilvl="5" w:tplc="DE6C9888" w:tentative="1">
      <w:start w:val="1"/>
      <w:numFmt w:val="bullet"/>
      <w:lvlText w:val="•"/>
      <w:lvlJc w:val="left"/>
      <w:pPr>
        <w:tabs>
          <w:tab w:val="num" w:pos="4320"/>
        </w:tabs>
        <w:ind w:left="4320" w:hanging="360"/>
      </w:pPr>
      <w:rPr>
        <w:rFonts w:ascii="Times New Roman" w:hAnsi="Times New Roman" w:hint="default"/>
      </w:rPr>
    </w:lvl>
    <w:lvl w:ilvl="6" w:tplc="3BD487E8" w:tentative="1">
      <w:start w:val="1"/>
      <w:numFmt w:val="bullet"/>
      <w:lvlText w:val="•"/>
      <w:lvlJc w:val="left"/>
      <w:pPr>
        <w:tabs>
          <w:tab w:val="num" w:pos="5040"/>
        </w:tabs>
        <w:ind w:left="5040" w:hanging="360"/>
      </w:pPr>
      <w:rPr>
        <w:rFonts w:ascii="Times New Roman" w:hAnsi="Times New Roman" w:hint="default"/>
      </w:rPr>
    </w:lvl>
    <w:lvl w:ilvl="7" w:tplc="5372D34C" w:tentative="1">
      <w:start w:val="1"/>
      <w:numFmt w:val="bullet"/>
      <w:lvlText w:val="•"/>
      <w:lvlJc w:val="left"/>
      <w:pPr>
        <w:tabs>
          <w:tab w:val="num" w:pos="5760"/>
        </w:tabs>
        <w:ind w:left="5760" w:hanging="360"/>
      </w:pPr>
      <w:rPr>
        <w:rFonts w:ascii="Times New Roman" w:hAnsi="Times New Roman" w:hint="default"/>
      </w:rPr>
    </w:lvl>
    <w:lvl w:ilvl="8" w:tplc="908612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5855D1"/>
    <w:multiLevelType w:val="hybridMultilevel"/>
    <w:tmpl w:val="1174D01C"/>
    <w:lvl w:ilvl="0" w:tplc="6D2A83C0">
      <w:start w:val="1"/>
      <w:numFmt w:val="bullet"/>
      <w:lvlText w:val="•"/>
      <w:lvlJc w:val="left"/>
      <w:pPr>
        <w:tabs>
          <w:tab w:val="num" w:pos="720"/>
        </w:tabs>
        <w:ind w:left="720" w:hanging="360"/>
      </w:pPr>
      <w:rPr>
        <w:rFonts w:ascii="Times New Roman" w:hAnsi="Times New Roman" w:hint="default"/>
      </w:rPr>
    </w:lvl>
    <w:lvl w:ilvl="1" w:tplc="CE4E3712" w:tentative="1">
      <w:start w:val="1"/>
      <w:numFmt w:val="bullet"/>
      <w:lvlText w:val="•"/>
      <w:lvlJc w:val="left"/>
      <w:pPr>
        <w:tabs>
          <w:tab w:val="num" w:pos="1440"/>
        </w:tabs>
        <w:ind w:left="1440" w:hanging="360"/>
      </w:pPr>
      <w:rPr>
        <w:rFonts w:ascii="Times New Roman" w:hAnsi="Times New Roman" w:hint="default"/>
      </w:rPr>
    </w:lvl>
    <w:lvl w:ilvl="2" w:tplc="15E07E48" w:tentative="1">
      <w:start w:val="1"/>
      <w:numFmt w:val="bullet"/>
      <w:lvlText w:val="•"/>
      <w:lvlJc w:val="left"/>
      <w:pPr>
        <w:tabs>
          <w:tab w:val="num" w:pos="2160"/>
        </w:tabs>
        <w:ind w:left="2160" w:hanging="360"/>
      </w:pPr>
      <w:rPr>
        <w:rFonts w:ascii="Times New Roman" w:hAnsi="Times New Roman" w:hint="default"/>
      </w:rPr>
    </w:lvl>
    <w:lvl w:ilvl="3" w:tplc="2DA0B23C" w:tentative="1">
      <w:start w:val="1"/>
      <w:numFmt w:val="bullet"/>
      <w:lvlText w:val="•"/>
      <w:lvlJc w:val="left"/>
      <w:pPr>
        <w:tabs>
          <w:tab w:val="num" w:pos="2880"/>
        </w:tabs>
        <w:ind w:left="2880" w:hanging="360"/>
      </w:pPr>
      <w:rPr>
        <w:rFonts w:ascii="Times New Roman" w:hAnsi="Times New Roman" w:hint="default"/>
      </w:rPr>
    </w:lvl>
    <w:lvl w:ilvl="4" w:tplc="37C04AA2" w:tentative="1">
      <w:start w:val="1"/>
      <w:numFmt w:val="bullet"/>
      <w:lvlText w:val="•"/>
      <w:lvlJc w:val="left"/>
      <w:pPr>
        <w:tabs>
          <w:tab w:val="num" w:pos="3600"/>
        </w:tabs>
        <w:ind w:left="3600" w:hanging="360"/>
      </w:pPr>
      <w:rPr>
        <w:rFonts w:ascii="Times New Roman" w:hAnsi="Times New Roman" w:hint="default"/>
      </w:rPr>
    </w:lvl>
    <w:lvl w:ilvl="5" w:tplc="A65E0826" w:tentative="1">
      <w:start w:val="1"/>
      <w:numFmt w:val="bullet"/>
      <w:lvlText w:val="•"/>
      <w:lvlJc w:val="left"/>
      <w:pPr>
        <w:tabs>
          <w:tab w:val="num" w:pos="4320"/>
        </w:tabs>
        <w:ind w:left="4320" w:hanging="360"/>
      </w:pPr>
      <w:rPr>
        <w:rFonts w:ascii="Times New Roman" w:hAnsi="Times New Roman" w:hint="default"/>
      </w:rPr>
    </w:lvl>
    <w:lvl w:ilvl="6" w:tplc="F1D87012" w:tentative="1">
      <w:start w:val="1"/>
      <w:numFmt w:val="bullet"/>
      <w:lvlText w:val="•"/>
      <w:lvlJc w:val="left"/>
      <w:pPr>
        <w:tabs>
          <w:tab w:val="num" w:pos="5040"/>
        </w:tabs>
        <w:ind w:left="5040" w:hanging="360"/>
      </w:pPr>
      <w:rPr>
        <w:rFonts w:ascii="Times New Roman" w:hAnsi="Times New Roman" w:hint="default"/>
      </w:rPr>
    </w:lvl>
    <w:lvl w:ilvl="7" w:tplc="BEDCA370" w:tentative="1">
      <w:start w:val="1"/>
      <w:numFmt w:val="bullet"/>
      <w:lvlText w:val="•"/>
      <w:lvlJc w:val="left"/>
      <w:pPr>
        <w:tabs>
          <w:tab w:val="num" w:pos="5760"/>
        </w:tabs>
        <w:ind w:left="5760" w:hanging="360"/>
      </w:pPr>
      <w:rPr>
        <w:rFonts w:ascii="Times New Roman" w:hAnsi="Times New Roman" w:hint="default"/>
      </w:rPr>
    </w:lvl>
    <w:lvl w:ilvl="8" w:tplc="ABBA8E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B3402E"/>
    <w:multiLevelType w:val="hybridMultilevel"/>
    <w:tmpl w:val="E0140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8639E"/>
    <w:multiLevelType w:val="hybridMultilevel"/>
    <w:tmpl w:val="A35E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227E7"/>
    <w:multiLevelType w:val="hybridMultilevel"/>
    <w:tmpl w:val="047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34A12"/>
    <w:multiLevelType w:val="hybridMultilevel"/>
    <w:tmpl w:val="A470069C"/>
    <w:lvl w:ilvl="0" w:tplc="E60E4F00">
      <w:start w:val="1"/>
      <w:numFmt w:val="bullet"/>
      <w:lvlText w:val="•"/>
      <w:lvlJc w:val="left"/>
      <w:pPr>
        <w:tabs>
          <w:tab w:val="num" w:pos="720"/>
        </w:tabs>
        <w:ind w:left="720" w:hanging="360"/>
      </w:pPr>
      <w:rPr>
        <w:rFonts w:ascii="Times New Roman" w:hAnsi="Times New Roman" w:hint="default"/>
      </w:rPr>
    </w:lvl>
    <w:lvl w:ilvl="1" w:tplc="0AAA96BE" w:tentative="1">
      <w:start w:val="1"/>
      <w:numFmt w:val="bullet"/>
      <w:lvlText w:val="•"/>
      <w:lvlJc w:val="left"/>
      <w:pPr>
        <w:tabs>
          <w:tab w:val="num" w:pos="1440"/>
        </w:tabs>
        <w:ind w:left="1440" w:hanging="360"/>
      </w:pPr>
      <w:rPr>
        <w:rFonts w:ascii="Times New Roman" w:hAnsi="Times New Roman" w:hint="default"/>
      </w:rPr>
    </w:lvl>
    <w:lvl w:ilvl="2" w:tplc="61DC8D9C" w:tentative="1">
      <w:start w:val="1"/>
      <w:numFmt w:val="bullet"/>
      <w:lvlText w:val="•"/>
      <w:lvlJc w:val="left"/>
      <w:pPr>
        <w:tabs>
          <w:tab w:val="num" w:pos="2160"/>
        </w:tabs>
        <w:ind w:left="2160" w:hanging="360"/>
      </w:pPr>
      <w:rPr>
        <w:rFonts w:ascii="Times New Roman" w:hAnsi="Times New Roman" w:hint="default"/>
      </w:rPr>
    </w:lvl>
    <w:lvl w:ilvl="3" w:tplc="FF0E60E2" w:tentative="1">
      <w:start w:val="1"/>
      <w:numFmt w:val="bullet"/>
      <w:lvlText w:val="•"/>
      <w:lvlJc w:val="left"/>
      <w:pPr>
        <w:tabs>
          <w:tab w:val="num" w:pos="2880"/>
        </w:tabs>
        <w:ind w:left="2880" w:hanging="360"/>
      </w:pPr>
      <w:rPr>
        <w:rFonts w:ascii="Times New Roman" w:hAnsi="Times New Roman" w:hint="default"/>
      </w:rPr>
    </w:lvl>
    <w:lvl w:ilvl="4" w:tplc="12D03268" w:tentative="1">
      <w:start w:val="1"/>
      <w:numFmt w:val="bullet"/>
      <w:lvlText w:val="•"/>
      <w:lvlJc w:val="left"/>
      <w:pPr>
        <w:tabs>
          <w:tab w:val="num" w:pos="3600"/>
        </w:tabs>
        <w:ind w:left="3600" w:hanging="360"/>
      </w:pPr>
      <w:rPr>
        <w:rFonts w:ascii="Times New Roman" w:hAnsi="Times New Roman" w:hint="default"/>
      </w:rPr>
    </w:lvl>
    <w:lvl w:ilvl="5" w:tplc="481A9050" w:tentative="1">
      <w:start w:val="1"/>
      <w:numFmt w:val="bullet"/>
      <w:lvlText w:val="•"/>
      <w:lvlJc w:val="left"/>
      <w:pPr>
        <w:tabs>
          <w:tab w:val="num" w:pos="4320"/>
        </w:tabs>
        <w:ind w:left="4320" w:hanging="360"/>
      </w:pPr>
      <w:rPr>
        <w:rFonts w:ascii="Times New Roman" w:hAnsi="Times New Roman" w:hint="default"/>
      </w:rPr>
    </w:lvl>
    <w:lvl w:ilvl="6" w:tplc="BD8E9D28" w:tentative="1">
      <w:start w:val="1"/>
      <w:numFmt w:val="bullet"/>
      <w:lvlText w:val="•"/>
      <w:lvlJc w:val="left"/>
      <w:pPr>
        <w:tabs>
          <w:tab w:val="num" w:pos="5040"/>
        </w:tabs>
        <w:ind w:left="5040" w:hanging="360"/>
      </w:pPr>
      <w:rPr>
        <w:rFonts w:ascii="Times New Roman" w:hAnsi="Times New Roman" w:hint="default"/>
      </w:rPr>
    </w:lvl>
    <w:lvl w:ilvl="7" w:tplc="7F845B92" w:tentative="1">
      <w:start w:val="1"/>
      <w:numFmt w:val="bullet"/>
      <w:lvlText w:val="•"/>
      <w:lvlJc w:val="left"/>
      <w:pPr>
        <w:tabs>
          <w:tab w:val="num" w:pos="5760"/>
        </w:tabs>
        <w:ind w:left="5760" w:hanging="360"/>
      </w:pPr>
      <w:rPr>
        <w:rFonts w:ascii="Times New Roman" w:hAnsi="Times New Roman" w:hint="default"/>
      </w:rPr>
    </w:lvl>
    <w:lvl w:ilvl="8" w:tplc="5DFC11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D0404BE"/>
    <w:multiLevelType w:val="hybridMultilevel"/>
    <w:tmpl w:val="3112D7F6"/>
    <w:lvl w:ilvl="0" w:tplc="A1444BFA">
      <w:start w:val="1"/>
      <w:numFmt w:val="bullet"/>
      <w:lvlText w:val="•"/>
      <w:lvlJc w:val="left"/>
      <w:pPr>
        <w:tabs>
          <w:tab w:val="num" w:pos="720"/>
        </w:tabs>
        <w:ind w:left="720" w:hanging="360"/>
      </w:pPr>
      <w:rPr>
        <w:rFonts w:ascii="Times New Roman" w:hAnsi="Times New Roman" w:hint="default"/>
      </w:rPr>
    </w:lvl>
    <w:lvl w:ilvl="1" w:tplc="4B64D4AA" w:tentative="1">
      <w:start w:val="1"/>
      <w:numFmt w:val="bullet"/>
      <w:lvlText w:val="•"/>
      <w:lvlJc w:val="left"/>
      <w:pPr>
        <w:tabs>
          <w:tab w:val="num" w:pos="1440"/>
        </w:tabs>
        <w:ind w:left="1440" w:hanging="360"/>
      </w:pPr>
      <w:rPr>
        <w:rFonts w:ascii="Times New Roman" w:hAnsi="Times New Roman" w:hint="default"/>
      </w:rPr>
    </w:lvl>
    <w:lvl w:ilvl="2" w:tplc="2E0CCD4C" w:tentative="1">
      <w:start w:val="1"/>
      <w:numFmt w:val="bullet"/>
      <w:lvlText w:val="•"/>
      <w:lvlJc w:val="left"/>
      <w:pPr>
        <w:tabs>
          <w:tab w:val="num" w:pos="2160"/>
        </w:tabs>
        <w:ind w:left="2160" w:hanging="360"/>
      </w:pPr>
      <w:rPr>
        <w:rFonts w:ascii="Times New Roman" w:hAnsi="Times New Roman" w:hint="default"/>
      </w:rPr>
    </w:lvl>
    <w:lvl w:ilvl="3" w:tplc="6EF2C136" w:tentative="1">
      <w:start w:val="1"/>
      <w:numFmt w:val="bullet"/>
      <w:lvlText w:val="•"/>
      <w:lvlJc w:val="left"/>
      <w:pPr>
        <w:tabs>
          <w:tab w:val="num" w:pos="2880"/>
        </w:tabs>
        <w:ind w:left="2880" w:hanging="360"/>
      </w:pPr>
      <w:rPr>
        <w:rFonts w:ascii="Times New Roman" w:hAnsi="Times New Roman" w:hint="default"/>
      </w:rPr>
    </w:lvl>
    <w:lvl w:ilvl="4" w:tplc="BC14CF18" w:tentative="1">
      <w:start w:val="1"/>
      <w:numFmt w:val="bullet"/>
      <w:lvlText w:val="•"/>
      <w:lvlJc w:val="left"/>
      <w:pPr>
        <w:tabs>
          <w:tab w:val="num" w:pos="3600"/>
        </w:tabs>
        <w:ind w:left="3600" w:hanging="360"/>
      </w:pPr>
      <w:rPr>
        <w:rFonts w:ascii="Times New Roman" w:hAnsi="Times New Roman" w:hint="default"/>
      </w:rPr>
    </w:lvl>
    <w:lvl w:ilvl="5" w:tplc="72E6826A" w:tentative="1">
      <w:start w:val="1"/>
      <w:numFmt w:val="bullet"/>
      <w:lvlText w:val="•"/>
      <w:lvlJc w:val="left"/>
      <w:pPr>
        <w:tabs>
          <w:tab w:val="num" w:pos="4320"/>
        </w:tabs>
        <w:ind w:left="4320" w:hanging="360"/>
      </w:pPr>
      <w:rPr>
        <w:rFonts w:ascii="Times New Roman" w:hAnsi="Times New Roman" w:hint="default"/>
      </w:rPr>
    </w:lvl>
    <w:lvl w:ilvl="6" w:tplc="A1A00254" w:tentative="1">
      <w:start w:val="1"/>
      <w:numFmt w:val="bullet"/>
      <w:lvlText w:val="•"/>
      <w:lvlJc w:val="left"/>
      <w:pPr>
        <w:tabs>
          <w:tab w:val="num" w:pos="5040"/>
        </w:tabs>
        <w:ind w:left="5040" w:hanging="360"/>
      </w:pPr>
      <w:rPr>
        <w:rFonts w:ascii="Times New Roman" w:hAnsi="Times New Roman" w:hint="default"/>
      </w:rPr>
    </w:lvl>
    <w:lvl w:ilvl="7" w:tplc="B52A92D0" w:tentative="1">
      <w:start w:val="1"/>
      <w:numFmt w:val="bullet"/>
      <w:lvlText w:val="•"/>
      <w:lvlJc w:val="left"/>
      <w:pPr>
        <w:tabs>
          <w:tab w:val="num" w:pos="5760"/>
        </w:tabs>
        <w:ind w:left="5760" w:hanging="360"/>
      </w:pPr>
      <w:rPr>
        <w:rFonts w:ascii="Times New Roman" w:hAnsi="Times New Roman" w:hint="default"/>
      </w:rPr>
    </w:lvl>
    <w:lvl w:ilvl="8" w:tplc="A134B01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10"/>
  </w:num>
  <w:num w:numId="4">
    <w:abstractNumId w:val="0"/>
  </w:num>
  <w:num w:numId="5">
    <w:abstractNumId w:val="4"/>
  </w:num>
  <w:num w:numId="6">
    <w:abstractNumId w:val="9"/>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24"/>
    <w:rsid w:val="00070AA7"/>
    <w:rsid w:val="00082F9F"/>
    <w:rsid w:val="000B1EE2"/>
    <w:rsid w:val="001A52A5"/>
    <w:rsid w:val="002D168C"/>
    <w:rsid w:val="002F1CB2"/>
    <w:rsid w:val="002F7BCE"/>
    <w:rsid w:val="00331CFB"/>
    <w:rsid w:val="00337CAE"/>
    <w:rsid w:val="00390C0D"/>
    <w:rsid w:val="003B61E2"/>
    <w:rsid w:val="0042023D"/>
    <w:rsid w:val="004614E9"/>
    <w:rsid w:val="004C315A"/>
    <w:rsid w:val="00502885"/>
    <w:rsid w:val="00557F9D"/>
    <w:rsid w:val="00625CDD"/>
    <w:rsid w:val="00645507"/>
    <w:rsid w:val="00647E11"/>
    <w:rsid w:val="00774E63"/>
    <w:rsid w:val="0077605F"/>
    <w:rsid w:val="007C3748"/>
    <w:rsid w:val="00803F9E"/>
    <w:rsid w:val="00864554"/>
    <w:rsid w:val="008E5AA8"/>
    <w:rsid w:val="009B2E24"/>
    <w:rsid w:val="009D6C0E"/>
    <w:rsid w:val="00A00C99"/>
    <w:rsid w:val="00A05D78"/>
    <w:rsid w:val="00A11667"/>
    <w:rsid w:val="00B0527B"/>
    <w:rsid w:val="00B74B8A"/>
    <w:rsid w:val="00BD2C1E"/>
    <w:rsid w:val="00CB6EB9"/>
    <w:rsid w:val="00D25D0F"/>
    <w:rsid w:val="00D64CB3"/>
    <w:rsid w:val="00F251F6"/>
    <w:rsid w:val="00F3117C"/>
    <w:rsid w:val="00F858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C31B87"/>
  <w15:docId w15:val="{97886923-B40A-484F-83C9-2B629D6C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7C"/>
    <w:rPr>
      <w:rFonts w:ascii="Times" w:hAnsi="Times"/>
    </w:rPr>
  </w:style>
  <w:style w:type="paragraph" w:styleId="Heading2">
    <w:name w:val="heading 2"/>
    <w:basedOn w:val="Normal"/>
    <w:next w:val="Normal"/>
    <w:link w:val="Heading2Char"/>
    <w:qFormat/>
    <w:rsid w:val="009B2E24"/>
    <w:pPr>
      <w:keepNext/>
      <w:jc w:val="center"/>
      <w:outlineLvl w:val="1"/>
    </w:pPr>
    <w:rPr>
      <w:rFonts w:ascii="Comic Sans MS" w:eastAsia="Times New Roman" w:hAnsi="Comic Sans MS" w:cs="Times New Roman"/>
      <w:b/>
      <w:bCs/>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E24"/>
    <w:rPr>
      <w:rFonts w:ascii="Lucida Grande" w:hAnsi="Lucida Grande" w:cs="Lucida Grande"/>
      <w:sz w:val="18"/>
      <w:szCs w:val="18"/>
    </w:rPr>
  </w:style>
  <w:style w:type="character" w:customStyle="1" w:styleId="Heading2Char">
    <w:name w:val="Heading 2 Char"/>
    <w:basedOn w:val="DefaultParagraphFont"/>
    <w:link w:val="Heading2"/>
    <w:rsid w:val="009B2E24"/>
    <w:rPr>
      <w:rFonts w:ascii="Comic Sans MS" w:eastAsia="Times New Roman" w:hAnsi="Comic Sans MS" w:cs="Times New Roman"/>
      <w:b/>
      <w:bCs/>
      <w:sz w:val="20"/>
      <w:u w:val="single"/>
      <w:lang w:eastAsia="en-US"/>
    </w:rPr>
  </w:style>
  <w:style w:type="character" w:styleId="Hyperlink">
    <w:name w:val="Hyperlink"/>
    <w:basedOn w:val="DefaultParagraphFont"/>
    <w:uiPriority w:val="99"/>
    <w:unhideWhenUsed/>
    <w:rsid w:val="009B2E24"/>
    <w:rPr>
      <w:color w:val="0000FF" w:themeColor="hyperlink"/>
      <w:u w:val="single"/>
    </w:rPr>
  </w:style>
  <w:style w:type="paragraph" w:styleId="BodyText">
    <w:name w:val="Body Text"/>
    <w:basedOn w:val="Normal"/>
    <w:link w:val="BodyTextChar"/>
    <w:rsid w:val="009B2E24"/>
    <w:rPr>
      <w:rFonts w:ascii="Comic Sans MS" w:eastAsia="Times New Roman" w:hAnsi="Comic Sans MS" w:cs="Times New Roman"/>
      <w:sz w:val="20"/>
      <w:lang w:eastAsia="en-US"/>
    </w:rPr>
  </w:style>
  <w:style w:type="character" w:customStyle="1" w:styleId="BodyTextChar">
    <w:name w:val="Body Text Char"/>
    <w:basedOn w:val="DefaultParagraphFont"/>
    <w:link w:val="BodyText"/>
    <w:rsid w:val="009B2E24"/>
    <w:rPr>
      <w:rFonts w:ascii="Comic Sans MS" w:eastAsia="Times New Roman" w:hAnsi="Comic Sans MS" w:cs="Times New Roman"/>
      <w:sz w:val="20"/>
      <w:lang w:eastAsia="en-US"/>
    </w:rPr>
  </w:style>
  <w:style w:type="paragraph" w:styleId="ListParagraph">
    <w:name w:val="List Paragraph"/>
    <w:basedOn w:val="Normal"/>
    <w:uiPriority w:val="34"/>
    <w:qFormat/>
    <w:rsid w:val="00502885"/>
    <w:pPr>
      <w:spacing w:after="200" w:line="276" w:lineRule="auto"/>
      <w:ind w:left="720"/>
      <w:contextualSpacing/>
    </w:pPr>
    <w:rPr>
      <w:rFonts w:asciiTheme="minorHAnsi" w:eastAsiaTheme="minorHAnsi" w:hAnsiTheme="minorHAnsi"/>
      <w:sz w:val="22"/>
      <w:szCs w:val="22"/>
      <w:lang w:eastAsia="en-US"/>
    </w:rPr>
  </w:style>
  <w:style w:type="paragraph" w:styleId="Header">
    <w:name w:val="header"/>
    <w:basedOn w:val="Normal"/>
    <w:link w:val="HeaderChar"/>
    <w:uiPriority w:val="99"/>
    <w:unhideWhenUsed/>
    <w:rsid w:val="00502885"/>
    <w:pPr>
      <w:tabs>
        <w:tab w:val="center" w:pos="4680"/>
        <w:tab w:val="right" w:pos="9360"/>
      </w:tabs>
    </w:pPr>
  </w:style>
  <w:style w:type="character" w:customStyle="1" w:styleId="HeaderChar">
    <w:name w:val="Header Char"/>
    <w:basedOn w:val="DefaultParagraphFont"/>
    <w:link w:val="Header"/>
    <w:uiPriority w:val="99"/>
    <w:rsid w:val="00502885"/>
    <w:rPr>
      <w:rFonts w:ascii="Times" w:hAnsi="Times"/>
    </w:rPr>
  </w:style>
  <w:style w:type="paragraph" w:styleId="Footer">
    <w:name w:val="footer"/>
    <w:basedOn w:val="Normal"/>
    <w:link w:val="FooterChar"/>
    <w:uiPriority w:val="99"/>
    <w:unhideWhenUsed/>
    <w:rsid w:val="00502885"/>
    <w:pPr>
      <w:tabs>
        <w:tab w:val="center" w:pos="4680"/>
        <w:tab w:val="right" w:pos="9360"/>
      </w:tabs>
    </w:pPr>
  </w:style>
  <w:style w:type="character" w:customStyle="1" w:styleId="FooterChar">
    <w:name w:val="Footer Char"/>
    <w:basedOn w:val="DefaultParagraphFont"/>
    <w:link w:val="Footer"/>
    <w:uiPriority w:val="99"/>
    <w:rsid w:val="00502885"/>
    <w:rPr>
      <w:rFonts w:ascii="Times" w:hAnsi="Times"/>
    </w:rPr>
  </w:style>
  <w:style w:type="paragraph" w:styleId="NoSpacing">
    <w:name w:val="No Spacing"/>
    <w:uiPriority w:val="1"/>
    <w:qFormat/>
    <w:rsid w:val="00390C0D"/>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3873">
      <w:bodyDiv w:val="1"/>
      <w:marLeft w:val="0"/>
      <w:marRight w:val="0"/>
      <w:marTop w:val="0"/>
      <w:marBottom w:val="0"/>
      <w:divBdr>
        <w:top w:val="none" w:sz="0" w:space="0" w:color="auto"/>
        <w:left w:val="none" w:sz="0" w:space="0" w:color="auto"/>
        <w:bottom w:val="none" w:sz="0" w:space="0" w:color="auto"/>
        <w:right w:val="none" w:sz="0" w:space="0" w:color="auto"/>
      </w:divBdr>
    </w:div>
    <w:div w:id="511333405">
      <w:bodyDiv w:val="1"/>
      <w:marLeft w:val="0"/>
      <w:marRight w:val="0"/>
      <w:marTop w:val="0"/>
      <w:marBottom w:val="0"/>
      <w:divBdr>
        <w:top w:val="none" w:sz="0" w:space="0" w:color="auto"/>
        <w:left w:val="none" w:sz="0" w:space="0" w:color="auto"/>
        <w:bottom w:val="none" w:sz="0" w:space="0" w:color="auto"/>
        <w:right w:val="none" w:sz="0" w:space="0" w:color="auto"/>
      </w:divBdr>
      <w:divsChild>
        <w:div w:id="698161044">
          <w:marLeft w:val="547"/>
          <w:marRight w:val="0"/>
          <w:marTop w:val="0"/>
          <w:marBottom w:val="0"/>
          <w:divBdr>
            <w:top w:val="none" w:sz="0" w:space="0" w:color="auto"/>
            <w:left w:val="none" w:sz="0" w:space="0" w:color="auto"/>
            <w:bottom w:val="none" w:sz="0" w:space="0" w:color="auto"/>
            <w:right w:val="none" w:sz="0" w:space="0" w:color="auto"/>
          </w:divBdr>
        </w:div>
        <w:div w:id="2001345021">
          <w:marLeft w:val="547"/>
          <w:marRight w:val="0"/>
          <w:marTop w:val="0"/>
          <w:marBottom w:val="0"/>
          <w:divBdr>
            <w:top w:val="none" w:sz="0" w:space="0" w:color="auto"/>
            <w:left w:val="none" w:sz="0" w:space="0" w:color="auto"/>
            <w:bottom w:val="none" w:sz="0" w:space="0" w:color="auto"/>
            <w:right w:val="none" w:sz="0" w:space="0" w:color="auto"/>
          </w:divBdr>
        </w:div>
      </w:divsChild>
    </w:div>
    <w:div w:id="619459463">
      <w:bodyDiv w:val="1"/>
      <w:marLeft w:val="0"/>
      <w:marRight w:val="0"/>
      <w:marTop w:val="0"/>
      <w:marBottom w:val="0"/>
      <w:divBdr>
        <w:top w:val="none" w:sz="0" w:space="0" w:color="auto"/>
        <w:left w:val="none" w:sz="0" w:space="0" w:color="auto"/>
        <w:bottom w:val="none" w:sz="0" w:space="0" w:color="auto"/>
        <w:right w:val="none" w:sz="0" w:space="0" w:color="auto"/>
      </w:divBdr>
      <w:divsChild>
        <w:div w:id="2120251133">
          <w:marLeft w:val="547"/>
          <w:marRight w:val="0"/>
          <w:marTop w:val="0"/>
          <w:marBottom w:val="0"/>
          <w:divBdr>
            <w:top w:val="none" w:sz="0" w:space="0" w:color="auto"/>
            <w:left w:val="none" w:sz="0" w:space="0" w:color="auto"/>
            <w:bottom w:val="none" w:sz="0" w:space="0" w:color="auto"/>
            <w:right w:val="none" w:sz="0" w:space="0" w:color="auto"/>
          </w:divBdr>
        </w:div>
        <w:div w:id="2107650236">
          <w:marLeft w:val="547"/>
          <w:marRight w:val="0"/>
          <w:marTop w:val="0"/>
          <w:marBottom w:val="0"/>
          <w:divBdr>
            <w:top w:val="none" w:sz="0" w:space="0" w:color="auto"/>
            <w:left w:val="none" w:sz="0" w:space="0" w:color="auto"/>
            <w:bottom w:val="none" w:sz="0" w:space="0" w:color="auto"/>
            <w:right w:val="none" w:sz="0" w:space="0" w:color="auto"/>
          </w:divBdr>
        </w:div>
      </w:divsChild>
    </w:div>
    <w:div w:id="680854873">
      <w:bodyDiv w:val="1"/>
      <w:marLeft w:val="0"/>
      <w:marRight w:val="0"/>
      <w:marTop w:val="0"/>
      <w:marBottom w:val="0"/>
      <w:divBdr>
        <w:top w:val="none" w:sz="0" w:space="0" w:color="auto"/>
        <w:left w:val="none" w:sz="0" w:space="0" w:color="auto"/>
        <w:bottom w:val="none" w:sz="0" w:space="0" w:color="auto"/>
        <w:right w:val="none" w:sz="0" w:space="0" w:color="auto"/>
      </w:divBdr>
      <w:divsChild>
        <w:div w:id="1916041334">
          <w:marLeft w:val="547"/>
          <w:marRight w:val="0"/>
          <w:marTop w:val="0"/>
          <w:marBottom w:val="0"/>
          <w:divBdr>
            <w:top w:val="none" w:sz="0" w:space="0" w:color="auto"/>
            <w:left w:val="none" w:sz="0" w:space="0" w:color="auto"/>
            <w:bottom w:val="none" w:sz="0" w:space="0" w:color="auto"/>
            <w:right w:val="none" w:sz="0" w:space="0" w:color="auto"/>
          </w:divBdr>
        </w:div>
        <w:div w:id="840048603">
          <w:marLeft w:val="547"/>
          <w:marRight w:val="0"/>
          <w:marTop w:val="0"/>
          <w:marBottom w:val="0"/>
          <w:divBdr>
            <w:top w:val="none" w:sz="0" w:space="0" w:color="auto"/>
            <w:left w:val="none" w:sz="0" w:space="0" w:color="auto"/>
            <w:bottom w:val="none" w:sz="0" w:space="0" w:color="auto"/>
            <w:right w:val="none" w:sz="0" w:space="0" w:color="auto"/>
          </w:divBdr>
        </w:div>
      </w:divsChild>
    </w:div>
    <w:div w:id="1895654844">
      <w:bodyDiv w:val="1"/>
      <w:marLeft w:val="0"/>
      <w:marRight w:val="0"/>
      <w:marTop w:val="0"/>
      <w:marBottom w:val="0"/>
      <w:divBdr>
        <w:top w:val="none" w:sz="0" w:space="0" w:color="auto"/>
        <w:left w:val="none" w:sz="0" w:space="0" w:color="auto"/>
        <w:bottom w:val="none" w:sz="0" w:space="0" w:color="auto"/>
        <w:right w:val="none" w:sz="0" w:space="0" w:color="auto"/>
      </w:divBdr>
      <w:divsChild>
        <w:div w:id="1780567020">
          <w:marLeft w:val="547"/>
          <w:marRight w:val="0"/>
          <w:marTop w:val="0"/>
          <w:marBottom w:val="0"/>
          <w:divBdr>
            <w:top w:val="none" w:sz="0" w:space="0" w:color="auto"/>
            <w:left w:val="none" w:sz="0" w:space="0" w:color="auto"/>
            <w:bottom w:val="none" w:sz="0" w:space="0" w:color="auto"/>
            <w:right w:val="none" w:sz="0" w:space="0" w:color="auto"/>
          </w:divBdr>
        </w:div>
        <w:div w:id="1370884583">
          <w:marLeft w:val="547"/>
          <w:marRight w:val="0"/>
          <w:marTop w:val="0"/>
          <w:marBottom w:val="0"/>
          <w:divBdr>
            <w:top w:val="none" w:sz="0" w:space="0" w:color="auto"/>
            <w:left w:val="none" w:sz="0" w:space="0" w:color="auto"/>
            <w:bottom w:val="none" w:sz="0" w:space="0" w:color="auto"/>
            <w:right w:val="none" w:sz="0" w:space="0" w:color="auto"/>
          </w:divBdr>
        </w:div>
        <w:div w:id="1466388929">
          <w:marLeft w:val="547"/>
          <w:marRight w:val="0"/>
          <w:marTop w:val="0"/>
          <w:marBottom w:val="0"/>
          <w:divBdr>
            <w:top w:val="none" w:sz="0" w:space="0" w:color="auto"/>
            <w:left w:val="none" w:sz="0" w:space="0" w:color="auto"/>
            <w:bottom w:val="none" w:sz="0" w:space="0" w:color="auto"/>
            <w:right w:val="none" w:sz="0" w:space="0" w:color="auto"/>
          </w:divBdr>
        </w:div>
        <w:div w:id="1310480077">
          <w:marLeft w:val="547"/>
          <w:marRight w:val="0"/>
          <w:marTop w:val="0"/>
          <w:marBottom w:val="0"/>
          <w:divBdr>
            <w:top w:val="none" w:sz="0" w:space="0" w:color="auto"/>
            <w:left w:val="none" w:sz="0" w:space="0" w:color="auto"/>
            <w:bottom w:val="none" w:sz="0" w:space="0" w:color="auto"/>
            <w:right w:val="none" w:sz="0" w:space="0" w:color="auto"/>
          </w:divBdr>
        </w:div>
        <w:div w:id="676613671">
          <w:marLeft w:val="547"/>
          <w:marRight w:val="0"/>
          <w:marTop w:val="0"/>
          <w:marBottom w:val="0"/>
          <w:divBdr>
            <w:top w:val="none" w:sz="0" w:space="0" w:color="auto"/>
            <w:left w:val="none" w:sz="0" w:space="0" w:color="auto"/>
            <w:bottom w:val="none" w:sz="0" w:space="0" w:color="auto"/>
            <w:right w:val="none" w:sz="0" w:space="0" w:color="auto"/>
          </w:divBdr>
        </w:div>
        <w:div w:id="802382004">
          <w:marLeft w:val="547"/>
          <w:marRight w:val="0"/>
          <w:marTop w:val="0"/>
          <w:marBottom w:val="0"/>
          <w:divBdr>
            <w:top w:val="none" w:sz="0" w:space="0" w:color="auto"/>
            <w:left w:val="none" w:sz="0" w:space="0" w:color="auto"/>
            <w:bottom w:val="none" w:sz="0" w:space="0" w:color="auto"/>
            <w:right w:val="none" w:sz="0" w:space="0" w:color="auto"/>
          </w:divBdr>
        </w:div>
        <w:div w:id="89854443">
          <w:marLeft w:val="547"/>
          <w:marRight w:val="0"/>
          <w:marTop w:val="0"/>
          <w:marBottom w:val="0"/>
          <w:divBdr>
            <w:top w:val="none" w:sz="0" w:space="0" w:color="auto"/>
            <w:left w:val="none" w:sz="0" w:space="0" w:color="auto"/>
            <w:bottom w:val="none" w:sz="0" w:space="0" w:color="auto"/>
            <w:right w:val="none" w:sz="0" w:space="0" w:color="auto"/>
          </w:divBdr>
        </w:div>
      </w:divsChild>
    </w:div>
    <w:div w:id="1943761896">
      <w:bodyDiv w:val="1"/>
      <w:marLeft w:val="0"/>
      <w:marRight w:val="0"/>
      <w:marTop w:val="0"/>
      <w:marBottom w:val="0"/>
      <w:divBdr>
        <w:top w:val="none" w:sz="0" w:space="0" w:color="auto"/>
        <w:left w:val="none" w:sz="0" w:space="0" w:color="auto"/>
        <w:bottom w:val="none" w:sz="0" w:space="0" w:color="auto"/>
        <w:right w:val="none" w:sz="0" w:space="0" w:color="auto"/>
      </w:divBdr>
      <w:divsChild>
        <w:div w:id="1412653700">
          <w:marLeft w:val="547"/>
          <w:marRight w:val="0"/>
          <w:marTop w:val="0"/>
          <w:marBottom w:val="0"/>
          <w:divBdr>
            <w:top w:val="none" w:sz="0" w:space="0" w:color="auto"/>
            <w:left w:val="none" w:sz="0" w:space="0" w:color="auto"/>
            <w:bottom w:val="none" w:sz="0" w:space="0" w:color="auto"/>
            <w:right w:val="none" w:sz="0" w:space="0" w:color="auto"/>
          </w:divBdr>
        </w:div>
        <w:div w:id="892349352">
          <w:marLeft w:val="547"/>
          <w:marRight w:val="0"/>
          <w:marTop w:val="0"/>
          <w:marBottom w:val="0"/>
          <w:divBdr>
            <w:top w:val="none" w:sz="0" w:space="0" w:color="auto"/>
            <w:left w:val="none" w:sz="0" w:space="0" w:color="auto"/>
            <w:bottom w:val="none" w:sz="0" w:space="0" w:color="auto"/>
            <w:right w:val="none" w:sz="0" w:space="0" w:color="auto"/>
          </w:divBdr>
        </w:div>
      </w:divsChild>
    </w:div>
    <w:div w:id="2069838710">
      <w:bodyDiv w:val="1"/>
      <w:marLeft w:val="0"/>
      <w:marRight w:val="0"/>
      <w:marTop w:val="0"/>
      <w:marBottom w:val="0"/>
      <w:divBdr>
        <w:top w:val="none" w:sz="0" w:space="0" w:color="auto"/>
        <w:left w:val="none" w:sz="0" w:space="0" w:color="auto"/>
        <w:bottom w:val="none" w:sz="0" w:space="0" w:color="auto"/>
        <w:right w:val="none" w:sz="0" w:space="0" w:color="auto"/>
      </w:divBdr>
      <w:divsChild>
        <w:div w:id="971328401">
          <w:marLeft w:val="547"/>
          <w:marRight w:val="0"/>
          <w:marTop w:val="0"/>
          <w:marBottom w:val="0"/>
          <w:divBdr>
            <w:top w:val="none" w:sz="0" w:space="0" w:color="auto"/>
            <w:left w:val="none" w:sz="0" w:space="0" w:color="auto"/>
            <w:bottom w:val="none" w:sz="0" w:space="0" w:color="auto"/>
            <w:right w:val="none" w:sz="0" w:space="0" w:color="auto"/>
          </w:divBdr>
        </w:div>
        <w:div w:id="1750496784">
          <w:marLeft w:val="547"/>
          <w:marRight w:val="0"/>
          <w:marTop w:val="0"/>
          <w:marBottom w:val="0"/>
          <w:divBdr>
            <w:top w:val="none" w:sz="0" w:space="0" w:color="auto"/>
            <w:left w:val="none" w:sz="0" w:space="0" w:color="auto"/>
            <w:bottom w:val="none" w:sz="0" w:space="0" w:color="auto"/>
            <w:right w:val="none" w:sz="0" w:space="0" w:color="auto"/>
          </w:divBdr>
        </w:div>
        <w:div w:id="2098402527">
          <w:marLeft w:val="547"/>
          <w:marRight w:val="0"/>
          <w:marTop w:val="0"/>
          <w:marBottom w:val="0"/>
          <w:divBdr>
            <w:top w:val="none" w:sz="0" w:space="0" w:color="auto"/>
            <w:left w:val="none" w:sz="0" w:space="0" w:color="auto"/>
            <w:bottom w:val="none" w:sz="0" w:space="0" w:color="auto"/>
            <w:right w:val="none" w:sz="0" w:space="0" w:color="auto"/>
          </w:divBdr>
        </w:div>
        <w:div w:id="1603224837">
          <w:marLeft w:val="547"/>
          <w:marRight w:val="0"/>
          <w:marTop w:val="0"/>
          <w:marBottom w:val="0"/>
          <w:divBdr>
            <w:top w:val="none" w:sz="0" w:space="0" w:color="auto"/>
            <w:left w:val="none" w:sz="0" w:space="0" w:color="auto"/>
            <w:bottom w:val="none" w:sz="0" w:space="0" w:color="auto"/>
            <w:right w:val="none" w:sz="0" w:space="0" w:color="auto"/>
          </w:divBdr>
        </w:div>
        <w:div w:id="228463647">
          <w:marLeft w:val="547"/>
          <w:marRight w:val="0"/>
          <w:marTop w:val="0"/>
          <w:marBottom w:val="0"/>
          <w:divBdr>
            <w:top w:val="none" w:sz="0" w:space="0" w:color="auto"/>
            <w:left w:val="none" w:sz="0" w:space="0" w:color="auto"/>
            <w:bottom w:val="none" w:sz="0" w:space="0" w:color="auto"/>
            <w:right w:val="none" w:sz="0" w:space="0" w:color="auto"/>
          </w:divBdr>
        </w:div>
        <w:div w:id="98566766">
          <w:marLeft w:val="547"/>
          <w:marRight w:val="0"/>
          <w:marTop w:val="0"/>
          <w:marBottom w:val="0"/>
          <w:divBdr>
            <w:top w:val="none" w:sz="0" w:space="0" w:color="auto"/>
            <w:left w:val="none" w:sz="0" w:space="0" w:color="auto"/>
            <w:bottom w:val="none" w:sz="0" w:space="0" w:color="auto"/>
            <w:right w:val="none" w:sz="0" w:space="0" w:color="auto"/>
          </w:divBdr>
        </w:div>
        <w:div w:id="110172769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15180E-3B10-4547-B006-BE2A73AC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Gilbertson</dc:creator>
  <cp:keywords/>
  <dc:description/>
  <cp:lastModifiedBy>Rebecca Meyers</cp:lastModifiedBy>
  <cp:revision>2</cp:revision>
  <dcterms:created xsi:type="dcterms:W3CDTF">2020-10-05T15:11:00Z</dcterms:created>
  <dcterms:modified xsi:type="dcterms:W3CDTF">2020-10-05T15:11:00Z</dcterms:modified>
</cp:coreProperties>
</file>